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33979" w14:textId="77777777" w:rsidR="00384CEE" w:rsidRPr="00D36484" w:rsidRDefault="001D57AB" w:rsidP="00073D6F">
      <w:pPr>
        <w:jc w:val="center"/>
        <w:rPr>
          <w:rFonts w:asciiTheme="minorHAnsi" w:hAnsiTheme="minorHAnsi" w:cstheme="minorHAnsi"/>
          <w:b/>
          <w:sz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40"/>
          <w:szCs w:val="40"/>
        </w:rPr>
        <w:t>MEDIA</w:t>
      </w:r>
      <w:r w:rsidR="00384CEE" w:rsidRPr="0054019E">
        <w:rPr>
          <w:rFonts w:asciiTheme="minorHAnsi" w:hAnsiTheme="minorHAnsi" w:cstheme="minorHAnsi"/>
          <w:b/>
          <w:sz w:val="40"/>
          <w:szCs w:val="40"/>
        </w:rPr>
        <w:t xml:space="preserve"> TRIP </w:t>
      </w:r>
      <w:r w:rsidR="00384CEE" w:rsidRPr="000748A1">
        <w:rPr>
          <w:rFonts w:asciiTheme="minorHAnsi" w:hAnsiTheme="minorHAnsi" w:cstheme="minorHAnsi"/>
          <w:b/>
          <w:sz w:val="40"/>
          <w:szCs w:val="40"/>
        </w:rPr>
        <w:t>REQUEST FORM</w:t>
      </w:r>
    </w:p>
    <w:p w14:paraId="5430C6E6" w14:textId="77777777" w:rsidR="00545929" w:rsidRPr="00B26E02" w:rsidRDefault="00545929" w:rsidP="002C5124">
      <w:pPr>
        <w:rPr>
          <w:rFonts w:ascii="Calibri" w:hAnsi="Calibri" w:cs="Calibri"/>
          <w:color w:val="1F497D"/>
          <w:sz w:val="16"/>
          <w:szCs w:val="16"/>
        </w:rPr>
      </w:pPr>
    </w:p>
    <w:p w14:paraId="6E4B4DC7" w14:textId="77777777" w:rsidR="00CB1349" w:rsidRPr="001E37FA" w:rsidRDefault="00F83094" w:rsidP="00FF5118">
      <w:pPr>
        <w:ind w:left="-1152"/>
        <w:rPr>
          <w:rFonts w:ascii="Calibri" w:hAnsi="Calibri" w:cs="Calibri"/>
          <w:sz w:val="20"/>
          <w:szCs w:val="20"/>
        </w:rPr>
      </w:pPr>
      <w:r w:rsidRPr="001E37FA">
        <w:rPr>
          <w:rFonts w:ascii="Calibri" w:hAnsi="Calibri" w:cs="Calibri"/>
          <w:sz w:val="20"/>
          <w:szCs w:val="20"/>
        </w:rPr>
        <w:t>Thank you for your interest in Quark</w:t>
      </w:r>
      <w:r w:rsidR="00E44D8D" w:rsidRPr="001E37FA">
        <w:rPr>
          <w:rFonts w:ascii="Calibri" w:hAnsi="Calibri" w:cs="Calibri"/>
          <w:sz w:val="20"/>
          <w:szCs w:val="20"/>
        </w:rPr>
        <w:t xml:space="preserve"> Expeditions</w:t>
      </w:r>
      <w:r w:rsidRPr="001E37FA">
        <w:rPr>
          <w:rFonts w:ascii="Calibri" w:hAnsi="Calibri" w:cs="Calibri"/>
          <w:sz w:val="20"/>
          <w:szCs w:val="20"/>
        </w:rPr>
        <w:t xml:space="preserve">! </w:t>
      </w:r>
      <w:r w:rsidR="00A005C1" w:rsidRPr="001E37FA">
        <w:rPr>
          <w:rFonts w:ascii="Calibri" w:hAnsi="Calibri" w:cs="Calibri"/>
          <w:sz w:val="20"/>
          <w:szCs w:val="20"/>
        </w:rPr>
        <w:t>We appreciate the value of our journalist and</w:t>
      </w:r>
      <w:r w:rsidR="000C111D" w:rsidRPr="001E37FA">
        <w:rPr>
          <w:rFonts w:ascii="Calibri" w:hAnsi="Calibri" w:cs="Calibri"/>
          <w:sz w:val="20"/>
          <w:szCs w:val="20"/>
        </w:rPr>
        <w:t xml:space="preserve"> media</w:t>
      </w:r>
      <w:r w:rsidR="00196B8B" w:rsidRPr="001E37FA">
        <w:rPr>
          <w:rFonts w:ascii="Calibri" w:hAnsi="Calibri" w:cs="Calibri"/>
          <w:sz w:val="20"/>
          <w:szCs w:val="20"/>
        </w:rPr>
        <w:t xml:space="preserve"> partners</w:t>
      </w:r>
      <w:r w:rsidR="00A005C1" w:rsidRPr="001E37FA">
        <w:rPr>
          <w:rFonts w:ascii="Calibri" w:hAnsi="Calibri" w:cs="Calibri"/>
          <w:sz w:val="20"/>
          <w:szCs w:val="20"/>
        </w:rPr>
        <w:t xml:space="preserve"> and look forward to </w:t>
      </w:r>
      <w:r w:rsidR="007904CF" w:rsidRPr="001E37FA">
        <w:rPr>
          <w:rFonts w:ascii="Calibri" w:hAnsi="Calibri" w:cs="Calibri"/>
          <w:sz w:val="20"/>
          <w:szCs w:val="20"/>
        </w:rPr>
        <w:t>exploring working</w:t>
      </w:r>
      <w:r w:rsidR="00A005C1" w:rsidRPr="001E37FA">
        <w:rPr>
          <w:rFonts w:ascii="Calibri" w:hAnsi="Calibri" w:cs="Calibri"/>
          <w:sz w:val="20"/>
          <w:szCs w:val="20"/>
        </w:rPr>
        <w:t xml:space="preserve"> with you </w:t>
      </w:r>
      <w:r w:rsidR="000C111D" w:rsidRPr="001E37FA">
        <w:rPr>
          <w:rFonts w:ascii="Calibri" w:hAnsi="Calibri" w:cs="Calibri"/>
          <w:sz w:val="20"/>
          <w:szCs w:val="20"/>
        </w:rPr>
        <w:t>to</w:t>
      </w:r>
      <w:r w:rsidR="00A005C1" w:rsidRPr="001E37FA">
        <w:rPr>
          <w:rFonts w:ascii="Calibri" w:hAnsi="Calibri" w:cs="Calibri"/>
          <w:sz w:val="20"/>
          <w:szCs w:val="20"/>
        </w:rPr>
        <w:t xml:space="preserve"> establish </w:t>
      </w:r>
      <w:r w:rsidR="007904CF" w:rsidRPr="001E37FA">
        <w:rPr>
          <w:rFonts w:ascii="Calibri" w:hAnsi="Calibri" w:cs="Calibri"/>
          <w:sz w:val="20"/>
          <w:szCs w:val="20"/>
        </w:rPr>
        <w:t>a</w:t>
      </w:r>
      <w:r w:rsidR="00A005C1" w:rsidRPr="001E37FA">
        <w:rPr>
          <w:rFonts w:ascii="Calibri" w:hAnsi="Calibri" w:cs="Calibri"/>
          <w:sz w:val="20"/>
          <w:szCs w:val="20"/>
        </w:rPr>
        <w:t xml:space="preserve"> mutually beneficial relationship.</w:t>
      </w:r>
      <w:r w:rsidR="00360946" w:rsidRPr="001E37FA">
        <w:rPr>
          <w:rFonts w:ascii="Calibri" w:hAnsi="Calibri" w:cs="Calibri"/>
          <w:sz w:val="20"/>
          <w:szCs w:val="20"/>
        </w:rPr>
        <w:t xml:space="preserve"> </w:t>
      </w:r>
    </w:p>
    <w:p w14:paraId="59F3BE88" w14:textId="77777777" w:rsidR="00CB1349" w:rsidRPr="001E37FA" w:rsidRDefault="00CB1349" w:rsidP="00FF5118">
      <w:pPr>
        <w:ind w:left="-1152"/>
        <w:rPr>
          <w:rFonts w:ascii="Calibri" w:hAnsi="Calibri" w:cs="Calibri"/>
          <w:sz w:val="20"/>
          <w:szCs w:val="20"/>
        </w:rPr>
      </w:pPr>
    </w:p>
    <w:p w14:paraId="76E14F54" w14:textId="77777777" w:rsidR="00FB6CE4" w:rsidRPr="001E37FA" w:rsidRDefault="00384CEE" w:rsidP="00FB6CE4">
      <w:pPr>
        <w:ind w:left="-1152"/>
        <w:rPr>
          <w:rFonts w:ascii="Calibri" w:hAnsi="Calibri" w:cs="Calibri"/>
          <w:sz w:val="20"/>
          <w:szCs w:val="20"/>
        </w:rPr>
      </w:pPr>
      <w:r w:rsidRPr="001E37FA">
        <w:rPr>
          <w:rFonts w:ascii="Calibri" w:hAnsi="Calibri" w:cs="Calibri"/>
          <w:sz w:val="20"/>
          <w:szCs w:val="20"/>
        </w:rPr>
        <w:t xml:space="preserve">As the Leader in Polar Adventures, </w:t>
      </w:r>
      <w:r w:rsidR="00B1311C" w:rsidRPr="001E37FA">
        <w:rPr>
          <w:rFonts w:ascii="Calibri" w:hAnsi="Calibri" w:cs="Calibri"/>
          <w:sz w:val="20"/>
          <w:szCs w:val="20"/>
        </w:rPr>
        <w:t xml:space="preserve">Quark </w:t>
      </w:r>
      <w:r w:rsidR="00545929" w:rsidRPr="001E37FA">
        <w:rPr>
          <w:rFonts w:ascii="Calibri" w:hAnsi="Calibri" w:cs="Calibri"/>
          <w:sz w:val="20"/>
          <w:szCs w:val="20"/>
        </w:rPr>
        <w:t>receive</w:t>
      </w:r>
      <w:r w:rsidR="00B1311C" w:rsidRPr="001E37FA">
        <w:rPr>
          <w:rFonts w:ascii="Calibri" w:hAnsi="Calibri" w:cs="Calibri"/>
          <w:sz w:val="20"/>
          <w:szCs w:val="20"/>
        </w:rPr>
        <w:t>s</w:t>
      </w:r>
      <w:r w:rsidR="00545929" w:rsidRPr="001E37FA">
        <w:rPr>
          <w:rFonts w:ascii="Calibri" w:hAnsi="Calibri" w:cs="Calibri"/>
          <w:sz w:val="20"/>
          <w:szCs w:val="20"/>
        </w:rPr>
        <w:t xml:space="preserve"> </w:t>
      </w:r>
      <w:r w:rsidR="00112118" w:rsidRPr="001E37FA">
        <w:rPr>
          <w:rFonts w:ascii="Calibri" w:hAnsi="Calibri" w:cs="Calibri"/>
          <w:sz w:val="20"/>
          <w:szCs w:val="20"/>
        </w:rPr>
        <w:t>hundreds</w:t>
      </w:r>
      <w:r w:rsidR="00545929" w:rsidRPr="001E37FA">
        <w:rPr>
          <w:rFonts w:ascii="Calibri" w:hAnsi="Calibri" w:cs="Calibri"/>
          <w:sz w:val="20"/>
          <w:szCs w:val="20"/>
        </w:rPr>
        <w:t xml:space="preserve"> of </w:t>
      </w:r>
      <w:r w:rsidR="00112118" w:rsidRPr="001E37FA">
        <w:rPr>
          <w:rFonts w:ascii="Calibri" w:hAnsi="Calibri" w:cs="Calibri"/>
          <w:sz w:val="20"/>
          <w:szCs w:val="20"/>
        </w:rPr>
        <w:t>media/</w:t>
      </w:r>
      <w:r w:rsidR="007904CF" w:rsidRPr="001E37FA">
        <w:rPr>
          <w:rFonts w:ascii="Calibri" w:hAnsi="Calibri" w:cs="Calibri"/>
          <w:sz w:val="20"/>
          <w:szCs w:val="20"/>
        </w:rPr>
        <w:t xml:space="preserve">press trip requests </w:t>
      </w:r>
      <w:r w:rsidRPr="001E37FA">
        <w:rPr>
          <w:rFonts w:ascii="Calibri" w:hAnsi="Calibri" w:cs="Calibri"/>
          <w:sz w:val="20"/>
          <w:szCs w:val="20"/>
        </w:rPr>
        <w:t>each year</w:t>
      </w:r>
      <w:r w:rsidR="00360946" w:rsidRPr="001E37FA">
        <w:rPr>
          <w:rFonts w:ascii="Calibri" w:hAnsi="Calibri" w:cs="Calibri"/>
          <w:sz w:val="20"/>
          <w:szCs w:val="20"/>
        </w:rPr>
        <w:t>.</w:t>
      </w:r>
      <w:r w:rsidR="00DA1B7F" w:rsidRPr="001E37FA">
        <w:rPr>
          <w:rFonts w:ascii="Calibri" w:hAnsi="Calibri" w:cs="Calibri"/>
          <w:sz w:val="20"/>
          <w:szCs w:val="20"/>
        </w:rPr>
        <w:t xml:space="preserve"> </w:t>
      </w:r>
      <w:r w:rsidRPr="001E37FA">
        <w:rPr>
          <w:rFonts w:ascii="Calibri" w:hAnsi="Calibri" w:cs="Calibri"/>
          <w:sz w:val="20"/>
          <w:szCs w:val="20"/>
        </w:rPr>
        <w:t xml:space="preserve">Unfortunately, the number of </w:t>
      </w:r>
      <w:r w:rsidR="00E9579F" w:rsidRPr="001E37FA">
        <w:rPr>
          <w:rFonts w:ascii="Calibri" w:hAnsi="Calibri" w:cs="Calibri"/>
          <w:sz w:val="20"/>
          <w:szCs w:val="20"/>
        </w:rPr>
        <w:t xml:space="preserve">these </w:t>
      </w:r>
      <w:r w:rsidRPr="001E37FA">
        <w:rPr>
          <w:rFonts w:ascii="Calibri" w:hAnsi="Calibri" w:cs="Calibri"/>
          <w:sz w:val="20"/>
          <w:szCs w:val="20"/>
        </w:rPr>
        <w:t xml:space="preserve">requests far outweigh the </w:t>
      </w:r>
      <w:r w:rsidR="00545929" w:rsidRPr="001E37FA">
        <w:rPr>
          <w:rFonts w:ascii="Calibri" w:hAnsi="Calibri" w:cs="Calibri"/>
          <w:sz w:val="20"/>
          <w:szCs w:val="20"/>
        </w:rPr>
        <w:t xml:space="preserve">limited </w:t>
      </w:r>
      <w:r w:rsidRPr="001E37FA">
        <w:rPr>
          <w:rFonts w:ascii="Calibri" w:hAnsi="Calibri" w:cs="Calibri"/>
          <w:sz w:val="20"/>
          <w:szCs w:val="20"/>
        </w:rPr>
        <w:t xml:space="preserve">number of </w:t>
      </w:r>
      <w:r w:rsidR="0004258B" w:rsidRPr="001E37FA">
        <w:rPr>
          <w:rFonts w:ascii="Calibri" w:hAnsi="Calibri" w:cs="Calibri"/>
          <w:sz w:val="20"/>
          <w:szCs w:val="20"/>
        </w:rPr>
        <w:t xml:space="preserve">allocated </w:t>
      </w:r>
      <w:r w:rsidR="00545929" w:rsidRPr="001E37FA">
        <w:rPr>
          <w:rFonts w:ascii="Calibri" w:hAnsi="Calibri" w:cs="Calibri"/>
          <w:sz w:val="20"/>
          <w:szCs w:val="20"/>
        </w:rPr>
        <w:t>space</w:t>
      </w:r>
      <w:r w:rsidR="000A0370" w:rsidRPr="001E37FA">
        <w:rPr>
          <w:rFonts w:ascii="Calibri" w:hAnsi="Calibri" w:cs="Calibri"/>
          <w:sz w:val="20"/>
          <w:szCs w:val="20"/>
        </w:rPr>
        <w:t xml:space="preserve"> </w:t>
      </w:r>
      <w:r w:rsidR="0004258B" w:rsidRPr="001E37FA">
        <w:rPr>
          <w:rFonts w:ascii="Calibri" w:hAnsi="Calibri" w:cs="Calibri"/>
          <w:sz w:val="20"/>
          <w:szCs w:val="20"/>
        </w:rPr>
        <w:t>available</w:t>
      </w:r>
      <w:r w:rsidR="00360946" w:rsidRPr="001E37FA">
        <w:rPr>
          <w:rFonts w:ascii="Calibri" w:hAnsi="Calibri" w:cs="Calibri"/>
          <w:sz w:val="20"/>
          <w:szCs w:val="20"/>
        </w:rPr>
        <w:t>.</w:t>
      </w:r>
      <w:r w:rsidR="00E9579F" w:rsidRPr="001E37FA">
        <w:rPr>
          <w:rFonts w:ascii="Calibri" w:hAnsi="Calibri" w:cs="Calibri"/>
          <w:sz w:val="20"/>
          <w:szCs w:val="20"/>
        </w:rPr>
        <w:t xml:space="preserve"> </w:t>
      </w:r>
      <w:r w:rsidR="00BC7AE0" w:rsidRPr="001E37FA">
        <w:rPr>
          <w:rFonts w:ascii="Calibri" w:hAnsi="Calibri" w:cs="Calibri"/>
          <w:sz w:val="20"/>
          <w:szCs w:val="20"/>
        </w:rPr>
        <w:t>As such</w:t>
      </w:r>
      <w:r w:rsidR="00B1311C" w:rsidRPr="001E37FA">
        <w:rPr>
          <w:rFonts w:ascii="Calibri" w:hAnsi="Calibri" w:cs="Calibri"/>
          <w:sz w:val="20"/>
          <w:szCs w:val="20"/>
        </w:rPr>
        <w:t xml:space="preserve">, </w:t>
      </w:r>
      <w:r w:rsidR="00BC7AE0" w:rsidRPr="001E37FA">
        <w:rPr>
          <w:rFonts w:ascii="Calibri" w:hAnsi="Calibri" w:cs="Calibri"/>
          <w:sz w:val="20"/>
          <w:szCs w:val="20"/>
        </w:rPr>
        <w:t xml:space="preserve">we </w:t>
      </w:r>
      <w:r w:rsidR="00112118" w:rsidRPr="001E37FA">
        <w:rPr>
          <w:rFonts w:ascii="Calibri" w:hAnsi="Calibri" w:cs="Calibri"/>
          <w:sz w:val="20"/>
          <w:szCs w:val="20"/>
        </w:rPr>
        <w:t>ask</w:t>
      </w:r>
      <w:r w:rsidR="00BC7AE0" w:rsidRPr="001E37FA">
        <w:rPr>
          <w:rFonts w:ascii="Calibri" w:hAnsi="Calibri" w:cs="Calibri"/>
          <w:sz w:val="20"/>
          <w:szCs w:val="20"/>
        </w:rPr>
        <w:t xml:space="preserve"> that you fill out and submit th</w:t>
      </w:r>
      <w:r w:rsidR="007904CF" w:rsidRPr="001E37FA">
        <w:rPr>
          <w:rFonts w:ascii="Calibri" w:hAnsi="Calibri" w:cs="Calibri"/>
          <w:sz w:val="20"/>
          <w:szCs w:val="20"/>
        </w:rPr>
        <w:t>is</w:t>
      </w:r>
      <w:r w:rsidR="00501BD0" w:rsidRPr="001E37FA">
        <w:rPr>
          <w:rFonts w:ascii="Calibri" w:hAnsi="Calibri" w:cs="Calibri"/>
          <w:sz w:val="20"/>
          <w:szCs w:val="20"/>
        </w:rPr>
        <w:t xml:space="preserve"> form</w:t>
      </w:r>
      <w:r w:rsidR="00BC2D2A" w:rsidRPr="001E37FA">
        <w:rPr>
          <w:rFonts w:ascii="Calibri" w:hAnsi="Calibri" w:cs="Calibri"/>
          <w:sz w:val="20"/>
          <w:szCs w:val="20"/>
        </w:rPr>
        <w:t xml:space="preserve"> for </w:t>
      </w:r>
      <w:r w:rsidR="00D269BE" w:rsidRPr="001E37FA">
        <w:rPr>
          <w:rFonts w:ascii="Calibri" w:hAnsi="Calibri" w:cs="Calibri"/>
          <w:sz w:val="20"/>
          <w:szCs w:val="20"/>
        </w:rPr>
        <w:t>evaluat</w:t>
      </w:r>
      <w:r w:rsidR="00BC2D2A" w:rsidRPr="001E37FA">
        <w:rPr>
          <w:rFonts w:ascii="Calibri" w:hAnsi="Calibri" w:cs="Calibri"/>
          <w:sz w:val="20"/>
          <w:szCs w:val="20"/>
        </w:rPr>
        <w:t>ion</w:t>
      </w:r>
      <w:r w:rsidR="00112118" w:rsidRPr="001E37FA">
        <w:rPr>
          <w:rFonts w:ascii="Calibri" w:hAnsi="Calibri" w:cs="Calibri"/>
          <w:sz w:val="20"/>
          <w:szCs w:val="20"/>
        </w:rPr>
        <w:t xml:space="preserve"> of your request</w:t>
      </w:r>
      <w:r w:rsidR="00BC7AE0" w:rsidRPr="001E37FA">
        <w:rPr>
          <w:rFonts w:ascii="Calibri" w:hAnsi="Calibri" w:cs="Calibri"/>
          <w:sz w:val="20"/>
          <w:szCs w:val="20"/>
        </w:rPr>
        <w:t>.</w:t>
      </w:r>
      <w:r w:rsidR="00DE18C5" w:rsidRPr="001E37FA">
        <w:rPr>
          <w:rFonts w:ascii="Calibri" w:hAnsi="Calibri" w:cs="Calibri"/>
          <w:sz w:val="20"/>
          <w:szCs w:val="20"/>
        </w:rPr>
        <w:t xml:space="preserve"> </w:t>
      </w:r>
    </w:p>
    <w:p w14:paraId="3CAD473F" w14:textId="77777777" w:rsidR="00FB6CE4" w:rsidRPr="001E37FA" w:rsidRDefault="00FB6CE4" w:rsidP="00FB6CE4">
      <w:pPr>
        <w:ind w:left="-1152"/>
        <w:rPr>
          <w:rFonts w:ascii="Calibri" w:hAnsi="Calibri" w:cs="Calibri"/>
          <w:sz w:val="20"/>
          <w:szCs w:val="20"/>
        </w:rPr>
      </w:pPr>
    </w:p>
    <w:p w14:paraId="5E930DEF" w14:textId="77777777" w:rsidR="00D36484" w:rsidRPr="00FF5118" w:rsidRDefault="00C1745A" w:rsidP="00E93C14">
      <w:pPr>
        <w:ind w:left="-1152"/>
        <w:rPr>
          <w:sz w:val="16"/>
          <w:szCs w:val="16"/>
        </w:rPr>
      </w:pPr>
      <w:r w:rsidRPr="001E37FA">
        <w:rPr>
          <w:rFonts w:ascii="Calibri" w:hAnsi="Calibri" w:cs="Calibri"/>
          <w:b/>
          <w:sz w:val="20"/>
          <w:szCs w:val="20"/>
        </w:rPr>
        <w:t>IMPORTANT:</w:t>
      </w:r>
      <w:r w:rsidR="00490816" w:rsidRPr="001E37FA">
        <w:rPr>
          <w:rFonts w:ascii="Calibri" w:hAnsi="Calibri" w:cs="Calibri"/>
          <w:sz w:val="20"/>
          <w:szCs w:val="20"/>
        </w:rPr>
        <w:t xml:space="preserve"> </w:t>
      </w:r>
      <w:r w:rsidR="007904CF" w:rsidRPr="001E37FA">
        <w:rPr>
          <w:rFonts w:ascii="Calibri" w:hAnsi="Calibri" w:cs="Calibri"/>
          <w:b/>
          <w:sz w:val="20"/>
          <w:szCs w:val="20"/>
        </w:rPr>
        <w:t>G</w:t>
      </w:r>
      <w:r w:rsidR="002C5124" w:rsidRPr="001E37FA">
        <w:rPr>
          <w:rFonts w:ascii="Calibri" w:hAnsi="Calibri" w:cs="Calibri"/>
          <w:b/>
          <w:sz w:val="20"/>
          <w:szCs w:val="20"/>
        </w:rPr>
        <w:t xml:space="preserve">iven the </w:t>
      </w:r>
      <w:r w:rsidR="00BC7AE0" w:rsidRPr="001E37FA">
        <w:rPr>
          <w:rFonts w:ascii="Calibri" w:hAnsi="Calibri" w:cs="Calibri"/>
          <w:b/>
          <w:sz w:val="20"/>
          <w:szCs w:val="20"/>
        </w:rPr>
        <w:t xml:space="preserve">premium </w:t>
      </w:r>
      <w:r w:rsidR="002C5124" w:rsidRPr="001E37FA">
        <w:rPr>
          <w:rFonts w:ascii="Calibri" w:hAnsi="Calibri" w:cs="Calibri"/>
          <w:b/>
          <w:sz w:val="20"/>
          <w:szCs w:val="20"/>
        </w:rPr>
        <w:t xml:space="preserve">value of our </w:t>
      </w:r>
      <w:r w:rsidR="00B1311C" w:rsidRPr="001E37FA">
        <w:rPr>
          <w:rFonts w:ascii="Calibri" w:hAnsi="Calibri" w:cs="Calibri"/>
          <w:b/>
          <w:sz w:val="20"/>
          <w:szCs w:val="20"/>
        </w:rPr>
        <w:t>expeditions</w:t>
      </w:r>
      <w:r w:rsidR="00112118" w:rsidRPr="001E37FA">
        <w:rPr>
          <w:rFonts w:ascii="Calibri" w:hAnsi="Calibri" w:cs="Calibri"/>
          <w:b/>
          <w:sz w:val="20"/>
          <w:szCs w:val="20"/>
        </w:rPr>
        <w:t>,</w:t>
      </w:r>
      <w:r w:rsidR="00490816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6F0ACA" w:rsidRPr="001E37FA">
        <w:rPr>
          <w:rFonts w:ascii="Calibri" w:hAnsi="Calibri" w:cs="Calibri"/>
          <w:b/>
          <w:sz w:val="20"/>
          <w:szCs w:val="20"/>
        </w:rPr>
        <w:t xml:space="preserve">please note </w:t>
      </w:r>
      <w:r w:rsidR="00490816" w:rsidRPr="001E37FA">
        <w:rPr>
          <w:rFonts w:ascii="Calibri" w:hAnsi="Calibri" w:cs="Calibri"/>
          <w:b/>
          <w:sz w:val="20"/>
          <w:szCs w:val="20"/>
        </w:rPr>
        <w:t xml:space="preserve">we require </w:t>
      </w:r>
      <w:r w:rsidR="006F0ACA" w:rsidRPr="001E37FA">
        <w:rPr>
          <w:rFonts w:ascii="Calibri" w:hAnsi="Calibri" w:cs="Calibri"/>
          <w:b/>
          <w:sz w:val="20"/>
          <w:szCs w:val="20"/>
        </w:rPr>
        <w:t xml:space="preserve">a </w:t>
      </w:r>
      <w:r w:rsidR="00490816" w:rsidRPr="001E37FA">
        <w:rPr>
          <w:rFonts w:ascii="Calibri" w:hAnsi="Calibri" w:cs="Calibri"/>
          <w:b/>
          <w:sz w:val="20"/>
          <w:szCs w:val="20"/>
        </w:rPr>
        <w:t>minimum</w:t>
      </w:r>
      <w:r w:rsidR="00112118" w:rsidRPr="001E37FA">
        <w:rPr>
          <w:rFonts w:ascii="Calibri" w:hAnsi="Calibri" w:cs="Calibri"/>
          <w:b/>
          <w:sz w:val="20"/>
          <w:szCs w:val="20"/>
        </w:rPr>
        <w:t xml:space="preserve"> of </w:t>
      </w:r>
      <w:r w:rsidR="00490816" w:rsidRPr="001E37FA">
        <w:rPr>
          <w:rFonts w:ascii="Calibri" w:hAnsi="Calibri" w:cs="Calibri"/>
          <w:b/>
          <w:sz w:val="20"/>
          <w:szCs w:val="20"/>
        </w:rPr>
        <w:t xml:space="preserve">$30,000USD media value </w:t>
      </w:r>
      <w:r w:rsidR="00B1311C" w:rsidRPr="001E37FA">
        <w:rPr>
          <w:rFonts w:ascii="Calibri" w:hAnsi="Calibri" w:cs="Calibri"/>
          <w:b/>
          <w:sz w:val="20"/>
          <w:szCs w:val="20"/>
        </w:rPr>
        <w:t xml:space="preserve">in exchange for </w:t>
      </w:r>
      <w:r w:rsidR="00490816" w:rsidRPr="001E37FA">
        <w:rPr>
          <w:rFonts w:ascii="Calibri" w:hAnsi="Calibri" w:cs="Calibri"/>
          <w:b/>
          <w:sz w:val="20"/>
          <w:szCs w:val="20"/>
        </w:rPr>
        <w:t>any</w:t>
      </w:r>
      <w:r w:rsidR="007904CF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0748A1" w:rsidRPr="001E37FA">
        <w:rPr>
          <w:rFonts w:ascii="Calibri" w:hAnsi="Calibri" w:cs="Calibri"/>
          <w:b/>
          <w:sz w:val="20"/>
          <w:szCs w:val="20"/>
        </w:rPr>
        <w:t>media</w:t>
      </w:r>
      <w:r w:rsidR="00BC7AE0" w:rsidRPr="001E37FA">
        <w:rPr>
          <w:rFonts w:ascii="Calibri" w:hAnsi="Calibri" w:cs="Calibri"/>
          <w:b/>
          <w:sz w:val="20"/>
          <w:szCs w:val="20"/>
        </w:rPr>
        <w:t xml:space="preserve"> trip</w:t>
      </w:r>
      <w:r w:rsidR="006F0ACA" w:rsidRPr="001E37FA">
        <w:rPr>
          <w:rFonts w:ascii="Calibri" w:hAnsi="Calibri" w:cs="Calibri"/>
          <w:b/>
          <w:sz w:val="20"/>
          <w:szCs w:val="20"/>
        </w:rPr>
        <w:t xml:space="preserve">. </w:t>
      </w:r>
      <w:r w:rsidR="00FB6CE4" w:rsidRPr="001E37FA">
        <w:rPr>
          <w:rFonts w:ascii="Calibri" w:hAnsi="Calibri" w:cs="Calibri"/>
          <w:b/>
          <w:sz w:val="20"/>
          <w:szCs w:val="20"/>
        </w:rPr>
        <w:t xml:space="preserve">Due to the exceptionally high number of </w:t>
      </w:r>
      <w:r w:rsidR="00CC2AED">
        <w:rPr>
          <w:rFonts w:ascii="Calibri" w:hAnsi="Calibri" w:cs="Calibri"/>
          <w:b/>
          <w:sz w:val="20"/>
          <w:szCs w:val="20"/>
        </w:rPr>
        <w:t>inquiries</w:t>
      </w:r>
      <w:r w:rsidR="00FB6CE4" w:rsidRPr="001E37FA">
        <w:rPr>
          <w:rFonts w:ascii="Calibri" w:hAnsi="Calibri" w:cs="Calibri"/>
          <w:b/>
          <w:sz w:val="20"/>
          <w:szCs w:val="20"/>
        </w:rPr>
        <w:t xml:space="preserve">, we are unable to respond to all media trip </w:t>
      </w:r>
      <w:r w:rsidR="00826E19">
        <w:rPr>
          <w:rFonts w:ascii="Calibri" w:hAnsi="Calibri" w:cs="Calibri"/>
          <w:b/>
          <w:sz w:val="20"/>
          <w:szCs w:val="20"/>
        </w:rPr>
        <w:t>requests</w:t>
      </w:r>
      <w:r w:rsidR="00FB6CE4" w:rsidRPr="001E37FA">
        <w:rPr>
          <w:rFonts w:ascii="Calibri" w:hAnsi="Calibri" w:cs="Calibri"/>
          <w:b/>
          <w:sz w:val="20"/>
          <w:szCs w:val="20"/>
        </w:rPr>
        <w:t xml:space="preserve">. Only those applicants being considered for a media trip will be contacted. </w:t>
      </w:r>
      <w:r w:rsidR="00A65F60">
        <w:rPr>
          <w:rFonts w:ascii="Calibri" w:hAnsi="Calibri" w:cs="Calibri"/>
          <w:b/>
          <w:sz w:val="20"/>
          <w:szCs w:val="20"/>
        </w:rPr>
        <w:br/>
      </w:r>
    </w:p>
    <w:tbl>
      <w:tblPr>
        <w:tblStyle w:val="TableGrid"/>
        <w:tblW w:w="1095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163"/>
        <w:gridCol w:w="1487"/>
        <w:gridCol w:w="214"/>
        <w:gridCol w:w="56"/>
        <w:gridCol w:w="1078"/>
        <w:gridCol w:w="680"/>
        <w:gridCol w:w="28"/>
        <w:gridCol w:w="426"/>
        <w:gridCol w:w="408"/>
        <w:gridCol w:w="17"/>
        <w:gridCol w:w="992"/>
        <w:gridCol w:w="425"/>
        <w:gridCol w:w="142"/>
        <w:gridCol w:w="851"/>
        <w:gridCol w:w="226"/>
        <w:gridCol w:w="908"/>
        <w:gridCol w:w="850"/>
      </w:tblGrid>
      <w:tr w:rsidR="000C73C9" w:rsidRPr="00BF140A" w14:paraId="3985E949" w14:textId="77777777" w:rsidTr="00687403">
        <w:trPr>
          <w:trHeight w:val="407"/>
        </w:trPr>
        <w:tc>
          <w:tcPr>
            <w:tcW w:w="10951" w:type="dxa"/>
            <w:gridSpan w:val="17"/>
          </w:tcPr>
          <w:p w14:paraId="4A8A5FB1" w14:textId="77777777" w:rsidR="000C73C9" w:rsidRPr="0019696F" w:rsidRDefault="000C73C9" w:rsidP="000C73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Personal Profile</w:t>
            </w:r>
          </w:p>
        </w:tc>
      </w:tr>
      <w:tr w:rsidR="00495C46" w:rsidRPr="00BF140A" w14:paraId="30CD036E" w14:textId="77777777" w:rsidTr="005D5E01">
        <w:trPr>
          <w:trHeight w:val="407"/>
        </w:trPr>
        <w:tc>
          <w:tcPr>
            <w:tcW w:w="2163" w:type="dxa"/>
          </w:tcPr>
          <w:p w14:paraId="61536325" w14:textId="77777777" w:rsidR="00495C46" w:rsidRPr="00BF140A" w:rsidRDefault="00495C46" w:rsidP="00360946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E93C14">
              <w:rPr>
                <w:rFonts w:asciiTheme="minorHAnsi" w:hAnsiTheme="minorHAnsi" w:cstheme="minorHAnsi"/>
              </w:rPr>
              <w:t xml:space="preserve">er </w:t>
            </w:r>
            <w:r>
              <w:rPr>
                <w:rFonts w:asciiTheme="minorHAnsi" w:hAnsiTheme="minorHAnsi" w:cstheme="minorHAnsi"/>
              </w:rPr>
              <w:t>P</w:t>
            </w:r>
            <w:r w:rsidRPr="00E93C14">
              <w:rPr>
                <w:rFonts w:asciiTheme="minorHAnsi" w:hAnsiTheme="minorHAnsi" w:cstheme="minorHAnsi"/>
              </w:rPr>
              <w:t>assport</w:t>
            </w:r>
            <w:r w:rsidRPr="00BF140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969" w:type="dxa"/>
            <w:gridSpan w:val="7"/>
          </w:tcPr>
          <w:p w14:paraId="570F632C" w14:textId="77777777" w:rsidR="00495C46" w:rsidRPr="0019696F" w:rsidRDefault="00495C46" w:rsidP="00360946">
            <w:pPr>
              <w:rPr>
                <w:rFonts w:asciiTheme="minorHAnsi" w:hAnsiTheme="minorHAnsi"/>
                <w:sz w:val="20"/>
                <w:szCs w:val="20"/>
              </w:rPr>
            </w:pPr>
            <w:r w:rsidRPr="0019696F">
              <w:rPr>
                <w:rFonts w:asciiTheme="minorHAnsi" w:hAnsiTheme="minorHAnsi"/>
                <w:sz w:val="20"/>
                <w:szCs w:val="20"/>
              </w:rPr>
              <w:t>Last</w:t>
            </w:r>
          </w:p>
        </w:tc>
        <w:tc>
          <w:tcPr>
            <w:tcW w:w="1984" w:type="dxa"/>
            <w:gridSpan w:val="5"/>
          </w:tcPr>
          <w:p w14:paraId="045C7BEF" w14:textId="77777777" w:rsidR="00495C46" w:rsidRPr="0019696F" w:rsidRDefault="00495C46" w:rsidP="00360946">
            <w:pPr>
              <w:rPr>
                <w:rFonts w:asciiTheme="minorHAnsi" w:hAnsiTheme="minorHAnsi"/>
                <w:sz w:val="20"/>
                <w:szCs w:val="20"/>
              </w:rPr>
            </w:pPr>
            <w:r w:rsidRPr="0019696F">
              <w:rPr>
                <w:rFonts w:asciiTheme="minorHAnsi" w:hAnsiTheme="minorHAnsi"/>
                <w:sz w:val="20"/>
                <w:szCs w:val="20"/>
              </w:rPr>
              <w:t>First</w:t>
            </w:r>
          </w:p>
        </w:tc>
        <w:tc>
          <w:tcPr>
            <w:tcW w:w="1985" w:type="dxa"/>
            <w:gridSpan w:val="3"/>
          </w:tcPr>
          <w:p w14:paraId="6B0B3758" w14:textId="77777777" w:rsidR="00495C46" w:rsidRPr="0019696F" w:rsidRDefault="00495C46" w:rsidP="00360946">
            <w:pPr>
              <w:rPr>
                <w:rFonts w:asciiTheme="minorHAnsi" w:hAnsiTheme="minorHAnsi"/>
                <w:sz w:val="20"/>
                <w:szCs w:val="20"/>
              </w:rPr>
            </w:pPr>
            <w:r w:rsidRPr="0019696F">
              <w:rPr>
                <w:rFonts w:asciiTheme="minorHAnsi" w:hAnsiTheme="minorHAnsi"/>
                <w:sz w:val="20"/>
                <w:szCs w:val="20"/>
              </w:rPr>
              <w:t>Middle</w:t>
            </w:r>
          </w:p>
        </w:tc>
        <w:tc>
          <w:tcPr>
            <w:tcW w:w="850" w:type="dxa"/>
          </w:tcPr>
          <w:p w14:paraId="28571BAA" w14:textId="77777777" w:rsidR="00495C46" w:rsidRPr="0019696F" w:rsidRDefault="00495C46" w:rsidP="00360946">
            <w:pPr>
              <w:rPr>
                <w:rFonts w:asciiTheme="minorHAnsi" w:hAnsiTheme="minorHAnsi"/>
                <w:sz w:val="20"/>
                <w:szCs w:val="20"/>
              </w:rPr>
            </w:pPr>
            <w:r w:rsidRPr="0019696F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</w:p>
        </w:tc>
      </w:tr>
      <w:tr w:rsidR="005D5E01" w:rsidRPr="00BF140A" w14:paraId="7FBC78EE" w14:textId="77777777" w:rsidTr="005D5E01">
        <w:trPr>
          <w:trHeight w:val="407"/>
        </w:trPr>
        <w:tc>
          <w:tcPr>
            <w:tcW w:w="2163" w:type="dxa"/>
          </w:tcPr>
          <w:p w14:paraId="44094F0E" w14:textId="77777777" w:rsidR="005D5E01" w:rsidRPr="00BF140A" w:rsidRDefault="005D5E01" w:rsidP="0036094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</w:t>
            </w:r>
            <w:r w:rsidRPr="00BF140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Info </w:t>
            </w:r>
          </w:p>
        </w:tc>
        <w:tc>
          <w:tcPr>
            <w:tcW w:w="2835" w:type="dxa"/>
            <w:gridSpan w:val="4"/>
          </w:tcPr>
          <w:p w14:paraId="342A997D" w14:textId="77777777" w:rsidR="005D5E01" w:rsidRPr="0019696F" w:rsidRDefault="005D5E01" w:rsidP="00360946">
            <w:pPr>
              <w:rPr>
                <w:sz w:val="20"/>
                <w:szCs w:val="20"/>
              </w:rPr>
            </w:pPr>
            <w:r w:rsidRPr="0019696F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3969" w:type="dxa"/>
            <w:gridSpan w:val="9"/>
          </w:tcPr>
          <w:p w14:paraId="614F1C3C" w14:textId="77777777" w:rsidR="005D5E01" w:rsidRPr="0019696F" w:rsidRDefault="005D5E01" w:rsidP="00360946">
            <w:pPr>
              <w:rPr>
                <w:sz w:val="20"/>
                <w:szCs w:val="20"/>
              </w:rPr>
            </w:pPr>
            <w:r w:rsidRPr="0019696F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1984" w:type="dxa"/>
            <w:gridSpan w:val="3"/>
          </w:tcPr>
          <w:p w14:paraId="32FB231B" w14:textId="77777777" w:rsidR="005D5E01" w:rsidRDefault="005D5E01" w:rsidP="00360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696F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7E9F91" w14:textId="77777777" w:rsidR="005D5E01" w:rsidRPr="0036574E" w:rsidRDefault="005D5E01" w:rsidP="0036574E">
            <w:pPr>
              <w:pStyle w:val="NoSpacing"/>
            </w:pPr>
          </w:p>
        </w:tc>
      </w:tr>
      <w:tr w:rsidR="00CB1349" w:rsidRPr="00BF140A" w14:paraId="2B7A32C0" w14:textId="77777777" w:rsidTr="00B14739">
        <w:trPr>
          <w:trHeight w:val="407"/>
        </w:trPr>
        <w:tc>
          <w:tcPr>
            <w:tcW w:w="10951" w:type="dxa"/>
            <w:gridSpan w:val="17"/>
          </w:tcPr>
          <w:p w14:paraId="7C783AF1" w14:textId="77777777" w:rsidR="00CB1349" w:rsidRPr="0036574E" w:rsidRDefault="00D4420F" w:rsidP="00CB1349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Organizational Profile</w:t>
            </w:r>
          </w:p>
        </w:tc>
      </w:tr>
      <w:tr w:rsidR="00B14739" w:rsidRPr="00BF140A" w14:paraId="7F24E45E" w14:textId="77777777" w:rsidTr="00ED3ED1">
        <w:trPr>
          <w:trHeight w:val="407"/>
        </w:trPr>
        <w:tc>
          <w:tcPr>
            <w:tcW w:w="2163" w:type="dxa"/>
          </w:tcPr>
          <w:p w14:paraId="09F9CBB1" w14:textId="77777777" w:rsidR="00360946" w:rsidRPr="00BF140A" w:rsidRDefault="00360946" w:rsidP="00360946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 xml:space="preserve">Publication/Website </w:t>
            </w:r>
          </w:p>
        </w:tc>
        <w:tc>
          <w:tcPr>
            <w:tcW w:w="8788" w:type="dxa"/>
            <w:gridSpan w:val="16"/>
          </w:tcPr>
          <w:p w14:paraId="4F07F3E8" w14:textId="77777777" w:rsidR="00360946" w:rsidRPr="00BF140A" w:rsidRDefault="00360946" w:rsidP="00360946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3CB0" w:rsidRPr="00BF140A" w14:paraId="1EBA6C52" w14:textId="77777777" w:rsidTr="00C22515">
        <w:trPr>
          <w:trHeight w:val="170"/>
        </w:trPr>
        <w:tc>
          <w:tcPr>
            <w:tcW w:w="2163" w:type="dxa"/>
            <w:vMerge w:val="restart"/>
          </w:tcPr>
          <w:p w14:paraId="4559E93A" w14:textId="77777777" w:rsidR="00403CB0" w:rsidRPr="00BF140A" w:rsidRDefault="00403CB0" w:rsidP="0036094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4394" w:type="dxa"/>
            <w:gridSpan w:val="9"/>
          </w:tcPr>
          <w:p w14:paraId="2555324F" w14:textId="77777777" w:rsidR="00403CB0" w:rsidRPr="00A65F60" w:rsidRDefault="00403CB0" w:rsidP="007274F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 xml:space="preserve">Full Address </w:t>
            </w:r>
            <w:r w:rsidR="0058678B" w:rsidRPr="00A65F6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City/State/Country  </w:t>
            </w:r>
          </w:p>
        </w:tc>
        <w:tc>
          <w:tcPr>
            <w:tcW w:w="4394" w:type="dxa"/>
            <w:gridSpan w:val="7"/>
          </w:tcPr>
          <w:p w14:paraId="5077CB2D" w14:textId="77777777" w:rsidR="00403CB0" w:rsidRPr="00A65F60" w:rsidRDefault="00403CB0" w:rsidP="00360946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03CB0" w:rsidRPr="00BF140A" w14:paraId="7AB9EAE2" w14:textId="77777777" w:rsidTr="00C22515">
        <w:trPr>
          <w:trHeight w:val="170"/>
        </w:trPr>
        <w:tc>
          <w:tcPr>
            <w:tcW w:w="2163" w:type="dxa"/>
            <w:vMerge/>
          </w:tcPr>
          <w:p w14:paraId="70DA39A3" w14:textId="77777777" w:rsidR="00403CB0" w:rsidRPr="00BF140A" w:rsidRDefault="00403CB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9"/>
          </w:tcPr>
          <w:p w14:paraId="7EE216BA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>Focus or Niche</w:t>
            </w:r>
          </w:p>
        </w:tc>
        <w:tc>
          <w:tcPr>
            <w:tcW w:w="4394" w:type="dxa"/>
            <w:gridSpan w:val="7"/>
          </w:tcPr>
          <w:p w14:paraId="428EC8CB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CB0" w:rsidRPr="00BF140A" w14:paraId="1C652AA9" w14:textId="77777777" w:rsidTr="00C22515">
        <w:trPr>
          <w:trHeight w:val="170"/>
        </w:trPr>
        <w:tc>
          <w:tcPr>
            <w:tcW w:w="2163" w:type="dxa"/>
            <w:vMerge/>
          </w:tcPr>
          <w:p w14:paraId="4974E9D2" w14:textId="77777777" w:rsidR="00403CB0" w:rsidRPr="00BF140A" w:rsidRDefault="00403CB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9"/>
          </w:tcPr>
          <w:p w14:paraId="253AF1BC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>Main Language</w:t>
            </w:r>
          </w:p>
        </w:tc>
        <w:tc>
          <w:tcPr>
            <w:tcW w:w="4394" w:type="dxa"/>
            <w:gridSpan w:val="7"/>
          </w:tcPr>
          <w:p w14:paraId="615887F8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CB0" w:rsidRPr="00BF140A" w14:paraId="49B1CF4B" w14:textId="77777777" w:rsidTr="00C22515">
        <w:trPr>
          <w:trHeight w:val="170"/>
        </w:trPr>
        <w:tc>
          <w:tcPr>
            <w:tcW w:w="2163" w:type="dxa"/>
            <w:vMerge/>
          </w:tcPr>
          <w:p w14:paraId="702248A5" w14:textId="77777777" w:rsidR="00403CB0" w:rsidRPr="00BF140A" w:rsidRDefault="00403CB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9"/>
          </w:tcPr>
          <w:p w14:paraId="6E49C512" w14:textId="77777777" w:rsidR="00403CB0" w:rsidRPr="00A65F60" w:rsidRDefault="00403CB0" w:rsidP="007274F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>Distribution Area(s)</w:t>
            </w:r>
            <w:r w:rsidR="005867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678B" w:rsidRPr="00A65F6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City/State/Country  </w:t>
            </w:r>
          </w:p>
        </w:tc>
        <w:tc>
          <w:tcPr>
            <w:tcW w:w="4394" w:type="dxa"/>
            <w:gridSpan w:val="7"/>
          </w:tcPr>
          <w:p w14:paraId="1F1A295E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CB0" w:rsidRPr="00BF140A" w14:paraId="35950C35" w14:textId="77777777" w:rsidTr="00C22515">
        <w:trPr>
          <w:trHeight w:val="170"/>
        </w:trPr>
        <w:tc>
          <w:tcPr>
            <w:tcW w:w="2163" w:type="dxa"/>
            <w:vMerge/>
          </w:tcPr>
          <w:p w14:paraId="456A4969" w14:textId="77777777" w:rsidR="00403CB0" w:rsidRPr="00BF140A" w:rsidRDefault="00403CB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9"/>
          </w:tcPr>
          <w:p w14:paraId="198F20D5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 xml:space="preserve">Circulation No. </w:t>
            </w:r>
          </w:p>
        </w:tc>
        <w:tc>
          <w:tcPr>
            <w:tcW w:w="4394" w:type="dxa"/>
            <w:gridSpan w:val="7"/>
          </w:tcPr>
          <w:p w14:paraId="22EB3D22" w14:textId="77777777" w:rsidR="00403CB0" w:rsidRPr="00A65F60" w:rsidRDefault="00403CB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DC0" w:rsidRPr="00BF140A" w14:paraId="45F7F6E7" w14:textId="77777777" w:rsidTr="00687403">
        <w:trPr>
          <w:trHeight w:val="407"/>
        </w:trPr>
        <w:tc>
          <w:tcPr>
            <w:tcW w:w="2163" w:type="dxa"/>
          </w:tcPr>
          <w:p w14:paraId="32021257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Media Type</w:t>
            </w:r>
          </w:p>
        </w:tc>
        <w:tc>
          <w:tcPr>
            <w:tcW w:w="4394" w:type="dxa"/>
            <w:gridSpan w:val="9"/>
          </w:tcPr>
          <w:p w14:paraId="14865938" w14:textId="77777777" w:rsidR="005E5DC0" w:rsidRPr="00A65F60" w:rsidRDefault="005E5DC0" w:rsidP="005E5DC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>Consumer</w:t>
            </w:r>
          </w:p>
        </w:tc>
        <w:tc>
          <w:tcPr>
            <w:tcW w:w="4394" w:type="dxa"/>
            <w:gridSpan w:val="7"/>
          </w:tcPr>
          <w:p w14:paraId="01196302" w14:textId="77777777" w:rsidR="005E5DC0" w:rsidRPr="00A65F60" w:rsidRDefault="005E5DC0" w:rsidP="005E5DC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5F60">
              <w:rPr>
                <w:rFonts w:asciiTheme="minorHAnsi" w:hAnsiTheme="minorHAnsi" w:cstheme="minorHAnsi"/>
                <w:sz w:val="20"/>
                <w:szCs w:val="20"/>
              </w:rPr>
              <w:t>Travel Trade</w:t>
            </w:r>
          </w:p>
        </w:tc>
      </w:tr>
      <w:tr w:rsidR="005E5DC0" w:rsidRPr="00BF140A" w14:paraId="61B62329" w14:textId="77777777" w:rsidTr="005D5E01">
        <w:trPr>
          <w:trHeight w:val="427"/>
        </w:trPr>
        <w:tc>
          <w:tcPr>
            <w:tcW w:w="2163" w:type="dxa"/>
          </w:tcPr>
          <w:p w14:paraId="54C7D814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 xml:space="preserve">Medium </w:t>
            </w:r>
          </w:p>
        </w:tc>
        <w:tc>
          <w:tcPr>
            <w:tcW w:w="2835" w:type="dxa"/>
            <w:gridSpan w:val="4"/>
          </w:tcPr>
          <w:p w14:paraId="11B96C9B" w14:textId="77777777" w:rsidR="005E5DC0" w:rsidRPr="00BF140A" w:rsidRDefault="005E5DC0" w:rsidP="005E5DC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Online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542" w:type="dxa"/>
            <w:gridSpan w:val="4"/>
          </w:tcPr>
          <w:p w14:paraId="11883B05" w14:textId="77777777" w:rsidR="005E5DC0" w:rsidRPr="00BF140A" w:rsidRDefault="005E5DC0" w:rsidP="005E5DC0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Print </w:t>
            </w:r>
          </w:p>
        </w:tc>
        <w:tc>
          <w:tcPr>
            <w:tcW w:w="2427" w:type="dxa"/>
            <w:gridSpan w:val="5"/>
          </w:tcPr>
          <w:p w14:paraId="324CF7F3" w14:textId="77777777" w:rsidR="005E5DC0" w:rsidRPr="00BF140A" w:rsidRDefault="005E5DC0" w:rsidP="005E5DC0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 xml:space="preserve">Online </w:t>
            </w:r>
            <w:r>
              <w:rPr>
                <w:rFonts w:asciiTheme="minorHAnsi" w:hAnsiTheme="minorHAnsi" w:cstheme="minorHAnsi"/>
                <w:sz w:val="20"/>
              </w:rPr>
              <w:t xml:space="preserve">&amp; </w:t>
            </w:r>
            <w:r w:rsidRPr="00BF140A">
              <w:rPr>
                <w:rFonts w:asciiTheme="minorHAnsi" w:hAnsiTheme="minorHAnsi" w:cstheme="minorHAnsi"/>
                <w:sz w:val="20"/>
              </w:rPr>
              <w:t>Print</w:t>
            </w:r>
          </w:p>
        </w:tc>
        <w:tc>
          <w:tcPr>
            <w:tcW w:w="1984" w:type="dxa"/>
            <w:gridSpan w:val="3"/>
          </w:tcPr>
          <w:p w14:paraId="4DD0E38B" w14:textId="77777777" w:rsidR="005E5DC0" w:rsidRPr="00BF140A" w:rsidRDefault="005E5DC0" w:rsidP="005E5DC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Other</w:t>
            </w:r>
          </w:p>
        </w:tc>
      </w:tr>
      <w:tr w:rsidR="005E5DC0" w:rsidRPr="00BF140A" w14:paraId="314C88E8" w14:textId="77777777" w:rsidTr="005D5E01">
        <w:trPr>
          <w:trHeight w:val="405"/>
        </w:trPr>
        <w:tc>
          <w:tcPr>
            <w:tcW w:w="2163" w:type="dxa"/>
          </w:tcPr>
          <w:p w14:paraId="236FC9AB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 xml:space="preserve">Frequency </w:t>
            </w:r>
          </w:p>
        </w:tc>
        <w:tc>
          <w:tcPr>
            <w:tcW w:w="2835" w:type="dxa"/>
            <w:gridSpan w:val="4"/>
          </w:tcPr>
          <w:p w14:paraId="12985C92" w14:textId="77777777" w:rsidR="005E5DC0" w:rsidRPr="00BF140A" w:rsidRDefault="005E5DC0" w:rsidP="005E5DC0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Daily</w:t>
            </w:r>
          </w:p>
        </w:tc>
        <w:tc>
          <w:tcPr>
            <w:tcW w:w="1542" w:type="dxa"/>
            <w:gridSpan w:val="4"/>
          </w:tcPr>
          <w:p w14:paraId="7A241065" w14:textId="77777777" w:rsidR="005E5DC0" w:rsidRPr="00BF140A" w:rsidRDefault="005E5DC0" w:rsidP="005E5DC0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 xml:space="preserve">Weekly </w:t>
            </w:r>
          </w:p>
        </w:tc>
        <w:tc>
          <w:tcPr>
            <w:tcW w:w="2427" w:type="dxa"/>
            <w:gridSpan w:val="5"/>
          </w:tcPr>
          <w:p w14:paraId="5495FE35" w14:textId="77777777" w:rsidR="005E5DC0" w:rsidRPr="00BF140A" w:rsidRDefault="005E5DC0" w:rsidP="005E5DC0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 xml:space="preserve">Monthly </w:t>
            </w:r>
          </w:p>
        </w:tc>
        <w:tc>
          <w:tcPr>
            <w:tcW w:w="1984" w:type="dxa"/>
            <w:gridSpan w:val="3"/>
          </w:tcPr>
          <w:p w14:paraId="1946197D" w14:textId="77777777" w:rsidR="005E5DC0" w:rsidRPr="00BF140A" w:rsidRDefault="005E5DC0" w:rsidP="005E5DC0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Other</w:t>
            </w:r>
          </w:p>
        </w:tc>
      </w:tr>
      <w:tr w:rsidR="005E5DC0" w:rsidRPr="00BF140A" w14:paraId="43DEA113" w14:textId="77777777" w:rsidTr="005D5E01">
        <w:trPr>
          <w:trHeight w:val="1494"/>
        </w:trPr>
        <w:tc>
          <w:tcPr>
            <w:tcW w:w="2163" w:type="dxa"/>
          </w:tcPr>
          <w:p w14:paraId="602D0478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Outlet</w:t>
            </w:r>
            <w:r w:rsidRPr="00BF140A">
              <w:rPr>
                <w:rFonts w:asciiTheme="minorHAnsi" w:hAnsiTheme="minorHAnsi" w:cstheme="minorHAnsi"/>
              </w:rPr>
              <w:t xml:space="preserve"> Demographics</w:t>
            </w:r>
          </w:p>
        </w:tc>
        <w:tc>
          <w:tcPr>
            <w:tcW w:w="1701" w:type="dxa"/>
            <w:gridSpan w:val="2"/>
          </w:tcPr>
          <w:p w14:paraId="3A1167C8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 xml:space="preserve">Age: </w:t>
            </w:r>
          </w:p>
          <w:p w14:paraId="48C7249E" w14:textId="77777777" w:rsidR="005E5DC0" w:rsidRPr="00BF140A" w:rsidRDefault="005E5DC0" w:rsidP="005E5DC0">
            <w:pPr>
              <w:pStyle w:val="NoSpacing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18-35</w:t>
            </w:r>
          </w:p>
          <w:p w14:paraId="1AD4ADBF" w14:textId="77777777" w:rsidR="005E5DC0" w:rsidRPr="00BF140A" w:rsidRDefault="005E5DC0" w:rsidP="005E5DC0">
            <w:pPr>
              <w:pStyle w:val="NoSpacing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36-45</w:t>
            </w:r>
          </w:p>
          <w:p w14:paraId="6C1A44E3" w14:textId="77777777" w:rsidR="005E5DC0" w:rsidRPr="00BF140A" w:rsidRDefault="005E5DC0" w:rsidP="005E5DC0">
            <w:pPr>
              <w:pStyle w:val="NoSpacing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46-55</w:t>
            </w:r>
          </w:p>
          <w:p w14:paraId="46D1A3C3" w14:textId="77777777" w:rsidR="005E5DC0" w:rsidRPr="00BF140A" w:rsidRDefault="005E5DC0" w:rsidP="005E5DC0">
            <w:pPr>
              <w:pStyle w:val="NoSpacing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56-75</w:t>
            </w:r>
          </w:p>
          <w:p w14:paraId="73844DDF" w14:textId="77777777" w:rsidR="005E5DC0" w:rsidRPr="00BF140A" w:rsidRDefault="005E5DC0" w:rsidP="005E5DC0">
            <w:pPr>
              <w:pStyle w:val="NoSpacing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75+</w:t>
            </w:r>
          </w:p>
        </w:tc>
        <w:tc>
          <w:tcPr>
            <w:tcW w:w="1134" w:type="dxa"/>
            <w:gridSpan w:val="2"/>
          </w:tcPr>
          <w:p w14:paraId="35AC62A4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Female %:</w:t>
            </w:r>
          </w:p>
        </w:tc>
        <w:tc>
          <w:tcPr>
            <w:tcW w:w="1134" w:type="dxa"/>
            <w:gridSpan w:val="3"/>
          </w:tcPr>
          <w:p w14:paraId="31510685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Male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F140A">
              <w:rPr>
                <w:rFonts w:asciiTheme="minorHAnsi" w:hAnsiTheme="minorHAnsi" w:cstheme="minorHAnsi"/>
                <w:sz w:val="20"/>
              </w:rPr>
              <w:t>%:</w:t>
            </w:r>
          </w:p>
          <w:p w14:paraId="0C73E719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gridSpan w:val="6"/>
          </w:tcPr>
          <w:p w14:paraId="55756832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Combined Household Income:</w:t>
            </w:r>
          </w:p>
          <w:p w14:paraId="142B3643" w14:textId="77777777" w:rsidR="005E5DC0" w:rsidRPr="00BF140A" w:rsidRDefault="005E5DC0" w:rsidP="005E5DC0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$100,000 - $150,000</w:t>
            </w:r>
          </w:p>
          <w:p w14:paraId="58CD51A0" w14:textId="77777777" w:rsidR="005E5DC0" w:rsidRPr="00BF140A" w:rsidRDefault="005E5DC0" w:rsidP="005E5DC0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$150,000 - $200,000</w:t>
            </w:r>
          </w:p>
          <w:p w14:paraId="57C1442F" w14:textId="77777777" w:rsidR="005E5DC0" w:rsidRPr="00BF140A" w:rsidRDefault="005E5DC0" w:rsidP="005E5DC0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$200,000 - $250,000</w:t>
            </w:r>
          </w:p>
          <w:p w14:paraId="2C61AFD8" w14:textId="77777777" w:rsidR="005E5DC0" w:rsidRPr="00BF140A" w:rsidRDefault="005E5DC0" w:rsidP="005E5DC0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$250,000 +</w:t>
            </w:r>
          </w:p>
          <w:p w14:paraId="3AA3B31B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gridSpan w:val="3"/>
          </w:tcPr>
          <w:p w14:paraId="351AF125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Travel Style:</w:t>
            </w:r>
          </w:p>
          <w:p w14:paraId="65A1E637" w14:textId="77777777" w:rsidR="005E5DC0" w:rsidRPr="00BF140A" w:rsidRDefault="005E5DC0" w:rsidP="005E5DC0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Budget</w:t>
            </w:r>
          </w:p>
          <w:p w14:paraId="0F09BAA7" w14:textId="77777777" w:rsidR="005E5DC0" w:rsidRPr="00BF140A" w:rsidRDefault="005E5DC0" w:rsidP="005E5DC0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Superior</w:t>
            </w:r>
          </w:p>
          <w:p w14:paraId="034A5703" w14:textId="77777777" w:rsidR="005E5DC0" w:rsidRPr="00BF140A" w:rsidRDefault="005E5DC0" w:rsidP="005E5DC0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Luxury</w:t>
            </w:r>
          </w:p>
          <w:p w14:paraId="55F8C65C" w14:textId="77777777" w:rsidR="005E5DC0" w:rsidRPr="00BF140A" w:rsidRDefault="005E5DC0" w:rsidP="005E5DC0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Other</w:t>
            </w:r>
          </w:p>
        </w:tc>
      </w:tr>
      <w:tr w:rsidR="005E5DC0" w:rsidRPr="00BF140A" w14:paraId="12708C82" w14:textId="77777777" w:rsidTr="005D5E01">
        <w:trPr>
          <w:trHeight w:val="245"/>
        </w:trPr>
        <w:tc>
          <w:tcPr>
            <w:tcW w:w="2163" w:type="dxa"/>
            <w:vMerge w:val="restart"/>
          </w:tcPr>
          <w:p w14:paraId="4ED624BA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 xml:space="preserve">Social Media </w:t>
            </w:r>
          </w:p>
        </w:tc>
        <w:tc>
          <w:tcPr>
            <w:tcW w:w="5953" w:type="dxa"/>
            <w:gridSpan w:val="12"/>
          </w:tcPr>
          <w:p w14:paraId="084BD0B6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Blog URL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Pr="00BF140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835" w:type="dxa"/>
            <w:gridSpan w:val="4"/>
          </w:tcPr>
          <w:p w14:paraId="5F928120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Followers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5E5DC0" w:rsidRPr="00BF140A" w14:paraId="1D3D854D" w14:textId="77777777" w:rsidTr="005D5E01">
        <w:trPr>
          <w:trHeight w:val="245"/>
        </w:trPr>
        <w:tc>
          <w:tcPr>
            <w:tcW w:w="2163" w:type="dxa"/>
            <w:vMerge/>
          </w:tcPr>
          <w:p w14:paraId="02CB0F94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12"/>
          </w:tcPr>
          <w:p w14:paraId="432144A8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Facebook URL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35" w:type="dxa"/>
            <w:gridSpan w:val="4"/>
          </w:tcPr>
          <w:p w14:paraId="6E53BB18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Followers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5E5DC0" w:rsidRPr="00BF140A" w14:paraId="6CC2C874" w14:textId="77777777" w:rsidTr="005D5E01">
        <w:trPr>
          <w:trHeight w:val="245"/>
        </w:trPr>
        <w:tc>
          <w:tcPr>
            <w:tcW w:w="2163" w:type="dxa"/>
            <w:vMerge/>
          </w:tcPr>
          <w:p w14:paraId="5C2F9EEE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12"/>
          </w:tcPr>
          <w:p w14:paraId="29F10700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YouTube URL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35" w:type="dxa"/>
            <w:gridSpan w:val="4"/>
          </w:tcPr>
          <w:p w14:paraId="1EA64C1D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Followers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5E5DC0" w:rsidRPr="00BF140A" w14:paraId="2B0B5ED0" w14:textId="77777777" w:rsidTr="005D5E01">
        <w:trPr>
          <w:trHeight w:val="245"/>
        </w:trPr>
        <w:tc>
          <w:tcPr>
            <w:tcW w:w="2163" w:type="dxa"/>
            <w:vMerge/>
          </w:tcPr>
          <w:p w14:paraId="0790F4C4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12"/>
          </w:tcPr>
          <w:p w14:paraId="5F0AC8F6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Twitter URL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35" w:type="dxa"/>
            <w:gridSpan w:val="4"/>
          </w:tcPr>
          <w:p w14:paraId="3BCC6354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Followers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5E5DC0" w:rsidRPr="00BF140A" w14:paraId="087C44CD" w14:textId="77777777" w:rsidTr="005D5E01">
        <w:trPr>
          <w:trHeight w:val="245"/>
        </w:trPr>
        <w:tc>
          <w:tcPr>
            <w:tcW w:w="2163" w:type="dxa"/>
            <w:vMerge/>
          </w:tcPr>
          <w:p w14:paraId="6E412E79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12"/>
          </w:tcPr>
          <w:p w14:paraId="55A0BAC9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Instagram URL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35" w:type="dxa"/>
            <w:gridSpan w:val="4"/>
          </w:tcPr>
          <w:p w14:paraId="122AA157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BF140A">
              <w:rPr>
                <w:rFonts w:asciiTheme="minorHAnsi" w:hAnsiTheme="minorHAnsi" w:cstheme="minorHAnsi"/>
                <w:sz w:val="20"/>
              </w:rPr>
              <w:t>Followers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5E5DC0" w:rsidRPr="00BF140A" w14:paraId="336A8611" w14:textId="77777777" w:rsidTr="00ED3ED1">
        <w:trPr>
          <w:trHeight w:val="245"/>
        </w:trPr>
        <w:tc>
          <w:tcPr>
            <w:tcW w:w="2163" w:type="dxa"/>
          </w:tcPr>
          <w:p w14:paraId="226816CF" w14:textId="77777777" w:rsidR="005E5DC0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197F2D">
              <w:rPr>
                <w:rFonts w:asciiTheme="minorHAnsi" w:hAnsiTheme="minorHAnsi" w:cstheme="minorHAnsi"/>
              </w:rPr>
              <w:t>Published Article Links</w:t>
            </w:r>
          </w:p>
          <w:p w14:paraId="0E3FCEBB" w14:textId="77777777" w:rsidR="004F7E35" w:rsidRPr="00197F2D" w:rsidRDefault="004F7E35" w:rsidP="005E5DC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gridSpan w:val="16"/>
          </w:tcPr>
          <w:p w14:paraId="40EA9302" w14:textId="77777777" w:rsidR="005E5DC0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  <w:p w14:paraId="02167A9D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5DC0" w:rsidRPr="00BF140A" w14:paraId="374F1B23" w14:textId="77777777" w:rsidTr="00B14739">
        <w:trPr>
          <w:trHeight w:val="408"/>
        </w:trPr>
        <w:tc>
          <w:tcPr>
            <w:tcW w:w="10951" w:type="dxa"/>
            <w:gridSpan w:val="17"/>
            <w:vAlign w:val="center"/>
          </w:tcPr>
          <w:p w14:paraId="18A61A64" w14:textId="77777777" w:rsidR="005E5DC0" w:rsidRPr="00BF140A" w:rsidRDefault="005E5DC0" w:rsidP="005E5DC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F140A">
              <w:rPr>
                <w:rFonts w:asciiTheme="minorHAnsi" w:hAnsiTheme="minorHAnsi" w:cstheme="minorHAnsi"/>
                <w:b/>
                <w:sz w:val="28"/>
              </w:rPr>
              <w:lastRenderedPageBreak/>
              <w:t xml:space="preserve">Commitments to 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Publish/Broadcast </w:t>
            </w:r>
          </w:p>
        </w:tc>
      </w:tr>
      <w:tr w:rsidR="005E5DC0" w:rsidRPr="00BF140A" w14:paraId="415DEA0A" w14:textId="77777777" w:rsidTr="00ED3ED1">
        <w:trPr>
          <w:trHeight w:val="788"/>
        </w:trPr>
        <w:tc>
          <w:tcPr>
            <w:tcW w:w="2163" w:type="dxa"/>
          </w:tcPr>
          <w:p w14:paraId="70D0D904" w14:textId="77777777" w:rsidR="005E5DC0" w:rsidRPr="005D5BFF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5D5BFF">
              <w:rPr>
                <w:rFonts w:asciiTheme="minorHAnsi" w:hAnsiTheme="minorHAnsi" w:cstheme="minorHAnsi"/>
                <w:b/>
              </w:rPr>
              <w:t>**BREAKDOWN of advertising value **</w:t>
            </w:r>
            <w:r w:rsidRPr="005D5BFF">
              <w:rPr>
                <w:rFonts w:asciiTheme="minorHAnsi" w:hAnsiTheme="minorHAnsi" w:cstheme="minorHAnsi"/>
              </w:rPr>
              <w:t xml:space="preserve"> </w:t>
            </w:r>
          </w:p>
          <w:p w14:paraId="17225D5A" w14:textId="77777777" w:rsidR="0034484D" w:rsidRPr="00BF140A" w:rsidRDefault="00B25B38" w:rsidP="0034484D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m</w:t>
            </w:r>
            <w:r w:rsidR="0034484D" w:rsidRPr="005D5BFF">
              <w:rPr>
                <w:rFonts w:ascii="Calibri" w:hAnsi="Calibri" w:cs="Calibri"/>
                <w:i/>
              </w:rPr>
              <w:t>in. $30,000USD</w:t>
            </w:r>
            <w:r w:rsidR="0034484D" w:rsidRPr="005E5DC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6"/>
          </w:tcPr>
          <w:p w14:paraId="1C63F294" w14:textId="77777777" w:rsidR="005E5DC0" w:rsidRPr="005E5DC0" w:rsidRDefault="005E5DC0" w:rsidP="005E5DC0">
            <w:pPr>
              <w:rPr>
                <w:i/>
                <w:sz w:val="20"/>
                <w:szCs w:val="20"/>
              </w:rPr>
            </w:pPr>
          </w:p>
        </w:tc>
      </w:tr>
      <w:tr w:rsidR="005E5DC0" w:rsidRPr="00BF140A" w14:paraId="1B696727" w14:textId="77777777" w:rsidTr="00ED3ED1">
        <w:trPr>
          <w:trHeight w:val="788"/>
        </w:trPr>
        <w:tc>
          <w:tcPr>
            <w:tcW w:w="2163" w:type="dxa"/>
          </w:tcPr>
          <w:p w14:paraId="4AE8460B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>Story Angle/Special Feature</w:t>
            </w:r>
          </w:p>
        </w:tc>
        <w:tc>
          <w:tcPr>
            <w:tcW w:w="8788" w:type="dxa"/>
            <w:gridSpan w:val="16"/>
          </w:tcPr>
          <w:p w14:paraId="4BD3E79E" w14:textId="77777777" w:rsidR="005E5DC0" w:rsidRPr="00BF140A" w:rsidRDefault="005E5DC0" w:rsidP="005E5DC0"/>
        </w:tc>
      </w:tr>
      <w:tr w:rsidR="005E5DC0" w:rsidRPr="00BF140A" w14:paraId="5CA4C0C8" w14:textId="77777777" w:rsidTr="00ED3ED1">
        <w:trPr>
          <w:trHeight w:val="410"/>
        </w:trPr>
        <w:tc>
          <w:tcPr>
            <w:tcW w:w="2163" w:type="dxa"/>
          </w:tcPr>
          <w:p w14:paraId="35A6F2F9" w14:textId="77777777" w:rsidR="005E5DC0" w:rsidRPr="005D5BFF" w:rsidRDefault="005E5DC0" w:rsidP="00B25B38">
            <w:pPr>
              <w:pStyle w:val="NoSpacing"/>
              <w:rPr>
                <w:rFonts w:asciiTheme="minorHAnsi" w:hAnsiTheme="minorHAnsi" w:cstheme="minorHAnsi"/>
              </w:rPr>
            </w:pPr>
            <w:r w:rsidRPr="005D5BFF">
              <w:rPr>
                <w:rFonts w:asciiTheme="minorHAnsi" w:hAnsiTheme="minorHAnsi" w:cstheme="minorHAnsi"/>
              </w:rPr>
              <w:t>Guaranteed Word Count</w:t>
            </w:r>
            <w:r w:rsidRPr="005D5BFF">
              <w:rPr>
                <w:rFonts w:asciiTheme="minorHAnsi" w:hAnsiTheme="minorHAnsi" w:cstheme="minorHAnsi"/>
              </w:rPr>
              <w:br/>
            </w:r>
            <w:r w:rsidR="00B25B38">
              <w:rPr>
                <w:rFonts w:ascii="Calibri" w:hAnsi="Calibri" w:cs="Calibri"/>
                <w:i/>
              </w:rPr>
              <w:t>m</w:t>
            </w:r>
            <w:r w:rsidR="0034484D" w:rsidRPr="005D5BFF">
              <w:rPr>
                <w:rFonts w:ascii="Calibri" w:hAnsi="Calibri" w:cs="Calibri"/>
                <w:i/>
              </w:rPr>
              <w:t>in. 500 words</w:t>
            </w:r>
          </w:p>
        </w:tc>
        <w:tc>
          <w:tcPr>
            <w:tcW w:w="8788" w:type="dxa"/>
            <w:gridSpan w:val="16"/>
          </w:tcPr>
          <w:p w14:paraId="60C40FF3" w14:textId="77777777" w:rsidR="005E5DC0" w:rsidRPr="00232874" w:rsidRDefault="005E5DC0" w:rsidP="005E5DC0">
            <w:pPr>
              <w:rPr>
                <w:i/>
              </w:rPr>
            </w:pPr>
          </w:p>
        </w:tc>
      </w:tr>
      <w:tr w:rsidR="005E5DC0" w:rsidRPr="00BF140A" w14:paraId="53A2A958" w14:textId="77777777" w:rsidTr="00ED3ED1">
        <w:trPr>
          <w:trHeight w:val="392"/>
        </w:trPr>
        <w:tc>
          <w:tcPr>
            <w:tcW w:w="2163" w:type="dxa"/>
          </w:tcPr>
          <w:p w14:paraId="37849AE3" w14:textId="77777777" w:rsidR="005E5DC0" w:rsidRPr="00662CD7" w:rsidRDefault="005E5DC0" w:rsidP="007274FA">
            <w:pPr>
              <w:pStyle w:val="NoSpacing"/>
              <w:rPr>
                <w:rFonts w:asciiTheme="minorHAnsi" w:hAnsiTheme="minorHAnsi" w:cstheme="minorHAnsi"/>
              </w:rPr>
            </w:pPr>
            <w:r w:rsidRPr="00662CD7">
              <w:rPr>
                <w:rFonts w:asciiTheme="minorHAnsi" w:hAnsiTheme="minorHAnsi" w:cstheme="minorHAnsi"/>
              </w:rPr>
              <w:t>Guaranteed Publication Date(s)</w:t>
            </w:r>
            <w:r w:rsidR="0034484D">
              <w:rPr>
                <w:rFonts w:asciiTheme="minorHAnsi" w:hAnsiTheme="minorHAnsi" w:cstheme="minorHAnsi"/>
              </w:rPr>
              <w:t xml:space="preserve"> </w:t>
            </w:r>
            <w:r w:rsidR="0034484D" w:rsidRPr="0034484D">
              <w:rPr>
                <w:rFonts w:asciiTheme="minorHAnsi" w:hAnsiTheme="minorHAnsi" w:cstheme="minorHAnsi"/>
                <w:i/>
              </w:rPr>
              <w:t>within 6 months of return</w:t>
            </w:r>
          </w:p>
        </w:tc>
        <w:tc>
          <w:tcPr>
            <w:tcW w:w="8788" w:type="dxa"/>
            <w:gridSpan w:val="16"/>
          </w:tcPr>
          <w:p w14:paraId="7536D552" w14:textId="77777777" w:rsidR="005E5DC0" w:rsidRPr="00232874" w:rsidRDefault="005E5DC0" w:rsidP="005E5DC0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5E5DC0" w:rsidRPr="00BF140A" w14:paraId="1DCB59F6" w14:textId="77777777" w:rsidTr="004A1987">
        <w:trPr>
          <w:trHeight w:val="716"/>
        </w:trPr>
        <w:tc>
          <w:tcPr>
            <w:tcW w:w="2163" w:type="dxa"/>
          </w:tcPr>
          <w:p w14:paraId="224766DE" w14:textId="77777777" w:rsidR="005E5DC0" w:rsidRPr="0034484D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34484D">
              <w:rPr>
                <w:rFonts w:asciiTheme="minorHAnsi" w:hAnsiTheme="minorHAnsi" w:cstheme="minorHAnsi"/>
              </w:rPr>
              <w:t>Additional Support to be provided (articles, pre-and post- expedition coverage, social media, etc.)</w:t>
            </w:r>
          </w:p>
        </w:tc>
        <w:tc>
          <w:tcPr>
            <w:tcW w:w="1757" w:type="dxa"/>
            <w:gridSpan w:val="3"/>
          </w:tcPr>
          <w:p w14:paraId="28421A95" w14:textId="77777777" w:rsidR="005E5DC0" w:rsidRPr="0034484D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4484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34484D">
              <w:rPr>
                <w:rFonts w:asciiTheme="minorHAnsi" w:hAnsiTheme="minorHAnsi" w:cstheme="minorHAnsi"/>
                <w:sz w:val="20"/>
                <w:szCs w:val="20"/>
              </w:rPr>
              <w:t xml:space="preserve"> Will provide Social Media support (please list details)</w:t>
            </w:r>
          </w:p>
        </w:tc>
        <w:tc>
          <w:tcPr>
            <w:tcW w:w="1758" w:type="dxa"/>
            <w:gridSpan w:val="2"/>
          </w:tcPr>
          <w:p w14:paraId="0B0287FF" w14:textId="77777777" w:rsidR="005E5DC0" w:rsidRPr="0034484D" w:rsidRDefault="005E5DC0" w:rsidP="005E5DC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4484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34484D">
              <w:rPr>
                <w:rFonts w:asciiTheme="minorHAnsi" w:hAnsiTheme="minorHAnsi" w:cstheme="minorHAnsi"/>
                <w:sz w:val="20"/>
                <w:szCs w:val="20"/>
              </w:rPr>
              <w:t xml:space="preserve"> Will display </w:t>
            </w:r>
            <w:hyperlink r:id="rId8" w:history="1">
              <w:r w:rsidRPr="0034484D">
                <w:rPr>
                  <w:rStyle w:val="Hyperlink"/>
                  <w:rFonts w:asciiTheme="minorHAnsi" w:hAnsiTheme="minorHAnsi" w:cs="Calibri"/>
                  <w:sz w:val="20"/>
                  <w:szCs w:val="20"/>
                </w:rPr>
                <w:t>QuarkExpeditions.com</w:t>
              </w:r>
            </w:hyperlink>
            <w:r w:rsidRPr="00344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6FCB">
              <w:rPr>
                <w:rFonts w:asciiTheme="minorHAnsi" w:hAnsiTheme="minorHAnsi" w:cstheme="minorHAnsi"/>
                <w:sz w:val="20"/>
                <w:szCs w:val="20"/>
              </w:rPr>
              <w:t xml:space="preserve">or dedicated landing page URL </w:t>
            </w:r>
            <w:r w:rsidRPr="0034484D">
              <w:rPr>
                <w:rFonts w:asciiTheme="minorHAnsi" w:hAnsiTheme="minorHAnsi" w:cstheme="minorHAnsi"/>
                <w:sz w:val="20"/>
                <w:szCs w:val="20"/>
              </w:rPr>
              <w:t>in coverage</w:t>
            </w:r>
          </w:p>
        </w:tc>
        <w:tc>
          <w:tcPr>
            <w:tcW w:w="1871" w:type="dxa"/>
            <w:gridSpan w:val="5"/>
          </w:tcPr>
          <w:p w14:paraId="7B27E826" w14:textId="77777777" w:rsidR="005E5DC0" w:rsidRPr="00197F2D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7F2D">
              <w:rPr>
                <w:rFonts w:asciiTheme="minorHAnsi" w:hAnsiTheme="minorHAnsi" w:cstheme="minorHAnsi"/>
                <w:sz w:val="20"/>
                <w:szCs w:val="20"/>
              </w:rPr>
              <w:t xml:space="preserve">Will display short Quark Intro (provided by Quark) in coverage </w:t>
            </w:r>
          </w:p>
        </w:tc>
        <w:tc>
          <w:tcPr>
            <w:tcW w:w="1644" w:type="dxa"/>
            <w:gridSpan w:val="4"/>
          </w:tcPr>
          <w:p w14:paraId="4501E195" w14:textId="77777777" w:rsidR="005E5DC0" w:rsidRPr="00BF140A" w:rsidRDefault="005E5DC0" w:rsidP="005E5DC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7F2D">
              <w:rPr>
                <w:rFonts w:asciiTheme="minorHAnsi" w:hAnsiTheme="minorHAnsi" w:cstheme="minorHAnsi"/>
                <w:sz w:val="20"/>
                <w:szCs w:val="20"/>
              </w:rPr>
              <w:t>Will display Quark Banner Ad</w:t>
            </w:r>
          </w:p>
        </w:tc>
        <w:tc>
          <w:tcPr>
            <w:tcW w:w="1758" w:type="dxa"/>
            <w:gridSpan w:val="2"/>
          </w:tcPr>
          <w:p w14:paraId="7437DAA1" w14:textId="77777777" w:rsidR="005E5DC0" w:rsidRPr="00DC3B29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C3B29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DC3B29">
              <w:rPr>
                <w:rFonts w:asciiTheme="minorHAnsi" w:hAnsiTheme="minorHAnsi" w:cstheme="minorHAnsi"/>
                <w:sz w:val="20"/>
                <w:szCs w:val="20"/>
              </w:rPr>
              <w:t xml:space="preserve"> Will cite ONLY Quark Expeditions in coverage</w:t>
            </w:r>
          </w:p>
        </w:tc>
      </w:tr>
      <w:tr w:rsidR="005E5DC0" w:rsidRPr="00BF140A" w14:paraId="0B29A2FF" w14:textId="77777777" w:rsidTr="00687403">
        <w:trPr>
          <w:trHeight w:val="716"/>
        </w:trPr>
        <w:tc>
          <w:tcPr>
            <w:tcW w:w="2163" w:type="dxa"/>
          </w:tcPr>
          <w:p w14:paraId="1D46F56E" w14:textId="77777777" w:rsidR="005E5DC0" w:rsidRPr="005D5BFF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5D5BFF">
              <w:rPr>
                <w:rFonts w:asciiTheme="minorHAnsi" w:hAnsiTheme="minorHAnsi" w:cstheme="minorHAnsi"/>
              </w:rPr>
              <w:t>Additional Media Support Pre-trip</w:t>
            </w:r>
          </w:p>
          <w:p w14:paraId="4642463E" w14:textId="77777777" w:rsidR="0034484D" w:rsidRPr="00BF140A" w:rsidRDefault="0034484D" w:rsidP="007274FA">
            <w:pPr>
              <w:pStyle w:val="NoSpacing"/>
              <w:rPr>
                <w:rFonts w:asciiTheme="minorHAnsi" w:hAnsiTheme="minorHAnsi" w:cstheme="minorHAnsi"/>
              </w:rPr>
            </w:pPr>
            <w:r w:rsidRPr="005D5BFF">
              <w:rPr>
                <w:rFonts w:ascii="Calibri" w:hAnsi="Calibri" w:cs="Calibri"/>
                <w:i/>
              </w:rPr>
              <w:t>full details with dates</w:t>
            </w:r>
          </w:p>
        </w:tc>
        <w:tc>
          <w:tcPr>
            <w:tcW w:w="8788" w:type="dxa"/>
            <w:gridSpan w:val="16"/>
          </w:tcPr>
          <w:p w14:paraId="778D84B9" w14:textId="77777777" w:rsidR="005E5DC0" w:rsidRPr="005E5DC0" w:rsidRDefault="005E5DC0" w:rsidP="005E5DC0">
            <w:pPr>
              <w:pStyle w:val="NoSpacing"/>
              <w:rPr>
                <w:rFonts w:asciiTheme="minorHAnsi" w:hAnsiTheme="minorHAnsi" w:cstheme="minorHAnsi"/>
                <w:i/>
              </w:rPr>
            </w:pPr>
          </w:p>
        </w:tc>
      </w:tr>
      <w:tr w:rsidR="005E5DC0" w:rsidRPr="00BF140A" w14:paraId="226B3035" w14:textId="77777777" w:rsidTr="0013541A">
        <w:trPr>
          <w:trHeight w:val="738"/>
        </w:trPr>
        <w:tc>
          <w:tcPr>
            <w:tcW w:w="2163" w:type="dxa"/>
          </w:tcPr>
          <w:p w14:paraId="575ED8CB" w14:textId="77777777" w:rsidR="005E5DC0" w:rsidRPr="005D5BFF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5D5BFF">
              <w:rPr>
                <w:rFonts w:asciiTheme="minorHAnsi" w:hAnsiTheme="minorHAnsi" w:cstheme="minorHAnsi"/>
              </w:rPr>
              <w:t>Additional Media Support Post-trip</w:t>
            </w:r>
          </w:p>
          <w:p w14:paraId="6CAFBA83" w14:textId="77777777" w:rsidR="0034484D" w:rsidRPr="00BF140A" w:rsidRDefault="0034484D" w:rsidP="007274F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D5BFF">
              <w:rPr>
                <w:rFonts w:ascii="Calibri" w:hAnsi="Calibri" w:cs="Calibri"/>
                <w:i/>
              </w:rPr>
              <w:t>full details with dates</w:t>
            </w:r>
          </w:p>
        </w:tc>
        <w:tc>
          <w:tcPr>
            <w:tcW w:w="8788" w:type="dxa"/>
            <w:gridSpan w:val="16"/>
          </w:tcPr>
          <w:p w14:paraId="2C931A78" w14:textId="77777777" w:rsidR="005E5DC0" w:rsidRPr="005E5DC0" w:rsidRDefault="005E5DC0" w:rsidP="0034484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E5DC0" w:rsidRPr="00BF140A" w14:paraId="7D595BEB" w14:textId="77777777" w:rsidTr="00DD7AC4">
        <w:trPr>
          <w:trHeight w:val="434"/>
        </w:trPr>
        <w:tc>
          <w:tcPr>
            <w:tcW w:w="10951" w:type="dxa"/>
            <w:gridSpan w:val="17"/>
          </w:tcPr>
          <w:p w14:paraId="05252717" w14:textId="77777777" w:rsidR="005E5DC0" w:rsidRDefault="005E5DC0" w:rsidP="005E5DC0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Additional Information</w:t>
            </w:r>
          </w:p>
        </w:tc>
      </w:tr>
      <w:tr w:rsidR="005E5DC0" w:rsidRPr="00BF140A" w14:paraId="13C55584" w14:textId="77777777" w:rsidTr="005D5BFF">
        <w:trPr>
          <w:trHeight w:val="614"/>
        </w:trPr>
        <w:tc>
          <w:tcPr>
            <w:tcW w:w="3650" w:type="dxa"/>
            <w:gridSpan w:val="2"/>
          </w:tcPr>
          <w:p w14:paraId="682839E9" w14:textId="77777777" w:rsidR="005E5DC0" w:rsidRPr="0050276E" w:rsidRDefault="005E5DC0" w:rsidP="00B25B3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Preferred Travel Dates</w:t>
            </w:r>
            <w:r>
              <w:rPr>
                <w:rFonts w:asciiTheme="minorHAnsi" w:hAnsiTheme="minorHAnsi" w:cstheme="minorHAnsi"/>
              </w:rPr>
              <w:br/>
            </w:r>
            <w:r w:rsidR="0034484D" w:rsidRPr="0034484D">
              <w:rPr>
                <w:rFonts w:asciiTheme="minorHAnsi" w:hAnsiTheme="minorHAnsi" w:cstheme="minorHAnsi"/>
                <w:i/>
              </w:rPr>
              <w:t>list</w:t>
            </w:r>
            <w:r w:rsidRPr="0034484D">
              <w:rPr>
                <w:rFonts w:asciiTheme="minorHAnsi" w:hAnsiTheme="minorHAnsi" w:cstheme="minorHAnsi"/>
                <w:i/>
              </w:rPr>
              <w:t xml:space="preserve"> date range</w:t>
            </w:r>
          </w:p>
        </w:tc>
        <w:tc>
          <w:tcPr>
            <w:tcW w:w="7301" w:type="dxa"/>
            <w:gridSpan w:val="15"/>
          </w:tcPr>
          <w:p w14:paraId="6A427D14" w14:textId="77777777" w:rsidR="005E5DC0" w:rsidRPr="00197F2D" w:rsidRDefault="005E5DC0" w:rsidP="005E5DC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7BD" w:rsidRPr="00BF140A" w14:paraId="066DB57D" w14:textId="77777777" w:rsidTr="00AF77BD">
        <w:trPr>
          <w:trHeight w:val="614"/>
        </w:trPr>
        <w:tc>
          <w:tcPr>
            <w:tcW w:w="3650" w:type="dxa"/>
            <w:gridSpan w:val="2"/>
          </w:tcPr>
          <w:p w14:paraId="146E55FD" w14:textId="77777777" w:rsidR="00AF77BD" w:rsidRDefault="00BB591A" w:rsidP="003345EB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require</w:t>
            </w:r>
            <w:r w:rsidR="00AF77BD">
              <w:rPr>
                <w:rFonts w:asciiTheme="minorHAnsi" w:hAnsiTheme="minorHAnsi" w:cstheme="minorHAnsi"/>
              </w:rPr>
              <w:t xml:space="preserve"> international flights as part of this request? </w:t>
            </w:r>
          </w:p>
          <w:p w14:paraId="67E584C1" w14:textId="77777777" w:rsidR="00AF77BD" w:rsidRPr="003345EB" w:rsidRDefault="00AF77BD" w:rsidP="00AF77BD">
            <w:pPr>
              <w:pStyle w:val="NoSpacing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056" w:type="dxa"/>
            <w:gridSpan w:val="5"/>
          </w:tcPr>
          <w:p w14:paraId="6B22C2A4" w14:textId="77777777" w:rsidR="00AF77BD" w:rsidRPr="00197F2D" w:rsidRDefault="00AF77BD" w:rsidP="00AF77B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4484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344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2F920850" w14:textId="77777777" w:rsidR="00AF77BD" w:rsidRDefault="00AF77BD" w:rsidP="00AF77B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4484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344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1055ACEC" w14:textId="77777777" w:rsidR="00AF77BD" w:rsidRPr="00197F2D" w:rsidRDefault="00AF77BD" w:rsidP="00AF77B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gridSpan w:val="5"/>
          </w:tcPr>
          <w:p w14:paraId="41D794A1" w14:textId="77777777" w:rsidR="00AF77BD" w:rsidRPr="00197F2D" w:rsidRDefault="00AF77BD" w:rsidP="00AF77B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345EB">
              <w:rPr>
                <w:rFonts w:asciiTheme="minorHAnsi" w:hAnsiTheme="minorHAnsi" w:cstheme="minorHAnsi"/>
                <w:i/>
              </w:rPr>
              <w:t xml:space="preserve">if </w:t>
            </w:r>
            <w:r>
              <w:rPr>
                <w:rFonts w:asciiTheme="minorHAnsi" w:hAnsiTheme="minorHAnsi" w:cstheme="minorHAnsi"/>
                <w:i/>
              </w:rPr>
              <w:t xml:space="preserve">yes, </w:t>
            </w:r>
            <w:r w:rsidRPr="003345EB">
              <w:rPr>
                <w:rFonts w:asciiTheme="minorHAnsi" w:hAnsiTheme="minorHAnsi" w:cstheme="minorHAnsi"/>
                <w:i/>
              </w:rPr>
              <w:t>list home airport</w:t>
            </w:r>
          </w:p>
        </w:tc>
      </w:tr>
      <w:tr w:rsidR="005E5DC0" w:rsidRPr="00BF140A" w14:paraId="7D129B50" w14:textId="77777777" w:rsidTr="005D5BFF">
        <w:trPr>
          <w:trHeight w:val="499"/>
        </w:trPr>
        <w:tc>
          <w:tcPr>
            <w:tcW w:w="3650" w:type="dxa"/>
            <w:gridSpan w:val="2"/>
          </w:tcPr>
          <w:p w14:paraId="39D83D73" w14:textId="77777777" w:rsidR="005E5DC0" w:rsidRDefault="005E5DC0" w:rsidP="005E5DC0">
            <w:pPr>
              <w:pStyle w:val="NoSpacing"/>
              <w:rPr>
                <w:rFonts w:asciiTheme="minorHAnsi" w:hAnsiTheme="minorHAnsi" w:cstheme="minorHAnsi"/>
              </w:rPr>
            </w:pPr>
            <w:r w:rsidRPr="00BF140A">
              <w:rPr>
                <w:rFonts w:asciiTheme="minorHAnsi" w:hAnsiTheme="minorHAnsi" w:cstheme="minorHAnsi"/>
              </w:rPr>
              <w:t>Additional Info</w:t>
            </w:r>
            <w:r>
              <w:rPr>
                <w:rFonts w:asciiTheme="minorHAnsi" w:hAnsiTheme="minorHAnsi" w:cstheme="minorHAnsi"/>
              </w:rPr>
              <w:t xml:space="preserve"> / Requests</w:t>
            </w:r>
          </w:p>
        </w:tc>
        <w:tc>
          <w:tcPr>
            <w:tcW w:w="7301" w:type="dxa"/>
            <w:gridSpan w:val="15"/>
          </w:tcPr>
          <w:p w14:paraId="37BA31BB" w14:textId="77777777" w:rsidR="005E5DC0" w:rsidRPr="00197F2D" w:rsidRDefault="005E5DC0" w:rsidP="005E5DC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DC0" w:rsidRPr="00BF140A" w14:paraId="3154BB50" w14:textId="77777777" w:rsidTr="00AF77BD">
        <w:trPr>
          <w:trHeight w:val="460"/>
        </w:trPr>
        <w:tc>
          <w:tcPr>
            <w:tcW w:w="3650" w:type="dxa"/>
            <w:gridSpan w:val="2"/>
          </w:tcPr>
          <w:p w14:paraId="4DDD37BC" w14:textId="77777777" w:rsidR="005E5DC0" w:rsidRPr="0050276E" w:rsidRDefault="005E5DC0" w:rsidP="005D5BFF">
            <w:pPr>
              <w:pStyle w:val="NoSpacing"/>
              <w:rPr>
                <w:rFonts w:asciiTheme="minorHAnsi" w:hAnsiTheme="minorHAnsi" w:cstheme="minorHAnsi"/>
              </w:rPr>
            </w:pPr>
            <w:r w:rsidRPr="0050276E">
              <w:rPr>
                <w:rFonts w:asciiTheme="minorHAnsi" w:hAnsiTheme="minorHAnsi" w:cstheme="minorHAnsi"/>
              </w:rPr>
              <w:t>Opt-in</w:t>
            </w:r>
            <w:r w:rsidR="005D5BFF">
              <w:rPr>
                <w:rFonts w:asciiTheme="minorHAnsi" w:hAnsiTheme="minorHAnsi" w:cstheme="minorHAnsi"/>
              </w:rPr>
              <w:t xml:space="preserve"> for</w:t>
            </w:r>
            <w:r w:rsidR="0034484D">
              <w:rPr>
                <w:rFonts w:asciiTheme="minorHAnsi" w:hAnsiTheme="minorHAnsi" w:cstheme="minorHAnsi"/>
              </w:rPr>
              <w:t xml:space="preserve"> Quark </w:t>
            </w:r>
            <w:r>
              <w:rPr>
                <w:rFonts w:asciiTheme="minorHAnsi" w:hAnsiTheme="minorHAnsi" w:cstheme="minorHAnsi"/>
              </w:rPr>
              <w:t>Communications</w:t>
            </w:r>
            <w:r w:rsidRPr="005027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56" w:type="dxa"/>
            <w:gridSpan w:val="5"/>
          </w:tcPr>
          <w:p w14:paraId="3AB001E3" w14:textId="77777777" w:rsidR="005E5DC0" w:rsidRPr="00197F2D" w:rsidRDefault="005E5DC0" w:rsidP="005E5D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7F2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97F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Press Releases</w:t>
            </w:r>
          </w:p>
        </w:tc>
        <w:tc>
          <w:tcPr>
            <w:tcW w:w="2268" w:type="dxa"/>
            <w:gridSpan w:val="5"/>
          </w:tcPr>
          <w:p w14:paraId="0D452C19" w14:textId="77777777" w:rsidR="005E5DC0" w:rsidRPr="00F92026" w:rsidRDefault="005E5DC0" w:rsidP="005E5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97F2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97F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Consumer Newsletter</w:t>
            </w:r>
          </w:p>
        </w:tc>
        <w:tc>
          <w:tcPr>
            <w:tcW w:w="2977" w:type="dxa"/>
            <w:gridSpan w:val="5"/>
          </w:tcPr>
          <w:p w14:paraId="31B96B43" w14:textId="77777777" w:rsidR="005E5DC0" w:rsidRPr="00197F2D" w:rsidRDefault="005E5DC0" w:rsidP="005E5DC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7F2D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97F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Travel Trade Newsletter</w:t>
            </w:r>
          </w:p>
        </w:tc>
      </w:tr>
    </w:tbl>
    <w:p w14:paraId="1AA2BAF7" w14:textId="77777777" w:rsidR="00403CB0" w:rsidRPr="00403CB0" w:rsidRDefault="00403CB0" w:rsidP="008356CD">
      <w:pPr>
        <w:ind w:left="-1152"/>
        <w:rPr>
          <w:rFonts w:ascii="Calibri" w:hAnsi="Calibri" w:cs="Calibri"/>
          <w:b/>
          <w:sz w:val="16"/>
          <w:szCs w:val="16"/>
        </w:rPr>
      </w:pPr>
    </w:p>
    <w:p w14:paraId="6FEB5378" w14:textId="77777777" w:rsidR="00C14D35" w:rsidRDefault="00A77191" w:rsidP="008356CD">
      <w:pPr>
        <w:ind w:left="-1152"/>
        <w:rPr>
          <w:rFonts w:ascii="Calibri" w:hAnsi="Calibri" w:cs="Calibri"/>
          <w:b/>
          <w:sz w:val="20"/>
          <w:szCs w:val="20"/>
        </w:rPr>
      </w:pPr>
      <w:r w:rsidRPr="001E37FA">
        <w:rPr>
          <w:rFonts w:ascii="Calibri" w:hAnsi="Calibri" w:cs="Calibri"/>
          <w:b/>
          <w:sz w:val="20"/>
          <w:szCs w:val="20"/>
        </w:rPr>
        <w:t>TERMS &amp; CONDITIONS:</w:t>
      </w:r>
      <w:r w:rsidR="00FD3008" w:rsidRPr="001E37FA">
        <w:rPr>
          <w:rFonts w:ascii="Calibri" w:hAnsi="Calibri" w:cs="Calibri"/>
          <w:b/>
          <w:sz w:val="20"/>
          <w:szCs w:val="20"/>
        </w:rPr>
        <w:t xml:space="preserve"> </w:t>
      </w:r>
      <w:hyperlink r:id="rId9" w:history="1">
        <w:r w:rsidR="00942548" w:rsidRPr="001E37FA">
          <w:rPr>
            <w:rStyle w:val="Hyperlink"/>
            <w:rFonts w:ascii="Calibri" w:hAnsi="Calibri" w:cs="Calibri"/>
            <w:b/>
            <w:sz w:val="20"/>
            <w:szCs w:val="20"/>
          </w:rPr>
          <w:t>B</w:t>
        </w:r>
        <w:r w:rsidR="0016619A" w:rsidRPr="001E37FA">
          <w:rPr>
            <w:rStyle w:val="Hyperlink"/>
            <w:rFonts w:ascii="Calibri" w:hAnsi="Calibri" w:cs="Calibri"/>
            <w:b/>
            <w:sz w:val="20"/>
            <w:szCs w:val="20"/>
          </w:rPr>
          <w:t xml:space="preserve">rochure </w:t>
        </w:r>
        <w:r w:rsidR="008356CD" w:rsidRPr="001E37FA">
          <w:rPr>
            <w:rStyle w:val="Hyperlink"/>
            <w:rFonts w:ascii="Calibri" w:hAnsi="Calibri" w:cs="Calibri"/>
            <w:b/>
            <w:sz w:val="20"/>
            <w:szCs w:val="20"/>
          </w:rPr>
          <w:t>terms &amp; conditions</w:t>
        </w:r>
      </w:hyperlink>
      <w:r w:rsidR="008356CD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16619A" w:rsidRPr="001E37FA">
        <w:rPr>
          <w:rFonts w:ascii="Calibri" w:hAnsi="Calibri" w:cs="Calibri"/>
          <w:b/>
          <w:sz w:val="20"/>
          <w:szCs w:val="20"/>
        </w:rPr>
        <w:t>including cancellation and change penalties apply</w:t>
      </w:r>
      <w:r w:rsidR="00A44917" w:rsidRPr="001E37FA">
        <w:rPr>
          <w:rFonts w:ascii="Calibri" w:hAnsi="Calibri" w:cs="Calibri"/>
          <w:b/>
          <w:sz w:val="20"/>
          <w:szCs w:val="20"/>
        </w:rPr>
        <w:t>.</w:t>
      </w:r>
      <w:r w:rsidR="0016619A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19696F" w:rsidRPr="001E37FA">
        <w:rPr>
          <w:rFonts w:ascii="Calibri" w:hAnsi="Calibri" w:cs="Calibri"/>
          <w:b/>
          <w:sz w:val="20"/>
          <w:szCs w:val="20"/>
        </w:rPr>
        <w:t>S</w:t>
      </w:r>
      <w:r w:rsidR="0016619A" w:rsidRPr="001E37FA">
        <w:rPr>
          <w:rFonts w:ascii="Calibri" w:hAnsi="Calibri" w:cs="Calibri"/>
          <w:b/>
          <w:sz w:val="20"/>
          <w:szCs w:val="20"/>
        </w:rPr>
        <w:t xml:space="preserve">hould </w:t>
      </w:r>
      <w:r w:rsidR="00C264D3" w:rsidRPr="001E37FA">
        <w:rPr>
          <w:rFonts w:ascii="Calibri" w:hAnsi="Calibri" w:cs="Calibri"/>
          <w:b/>
          <w:sz w:val="20"/>
          <w:szCs w:val="20"/>
        </w:rPr>
        <w:t xml:space="preserve">your </w:t>
      </w:r>
      <w:r w:rsidR="008356CD" w:rsidRPr="001E37FA">
        <w:rPr>
          <w:rFonts w:ascii="Calibri" w:hAnsi="Calibri" w:cs="Calibri"/>
          <w:b/>
          <w:sz w:val="20"/>
          <w:szCs w:val="20"/>
        </w:rPr>
        <w:t xml:space="preserve">trip </w:t>
      </w:r>
      <w:r w:rsidR="00C264D3" w:rsidRPr="001E37FA">
        <w:rPr>
          <w:rFonts w:ascii="Calibri" w:hAnsi="Calibri" w:cs="Calibri"/>
          <w:b/>
          <w:sz w:val="20"/>
          <w:szCs w:val="20"/>
        </w:rPr>
        <w:t xml:space="preserve">request </w:t>
      </w:r>
      <w:r w:rsidR="0019696F" w:rsidRPr="001E37FA">
        <w:rPr>
          <w:rFonts w:ascii="Calibri" w:hAnsi="Calibri" w:cs="Calibri"/>
          <w:b/>
          <w:sz w:val="20"/>
          <w:szCs w:val="20"/>
        </w:rPr>
        <w:t>be approved</w:t>
      </w:r>
      <w:r w:rsidR="00C264D3" w:rsidRPr="001E37FA">
        <w:rPr>
          <w:rFonts w:ascii="Calibri" w:hAnsi="Calibri" w:cs="Calibri"/>
          <w:b/>
          <w:sz w:val="20"/>
          <w:szCs w:val="20"/>
        </w:rPr>
        <w:t xml:space="preserve">, </w:t>
      </w:r>
      <w:r w:rsidR="0019696F" w:rsidRPr="001E37FA">
        <w:rPr>
          <w:rFonts w:ascii="Calibri" w:hAnsi="Calibri" w:cs="Calibri"/>
          <w:b/>
          <w:sz w:val="20"/>
          <w:szCs w:val="20"/>
        </w:rPr>
        <w:t>in the event that you</w:t>
      </w:r>
      <w:r w:rsidR="00667865" w:rsidRPr="001E37FA">
        <w:rPr>
          <w:rFonts w:ascii="Calibri" w:hAnsi="Calibri" w:cs="Calibri"/>
          <w:b/>
          <w:sz w:val="20"/>
          <w:szCs w:val="20"/>
        </w:rPr>
        <w:t>/</w:t>
      </w:r>
      <w:r w:rsidR="00F96079" w:rsidRPr="001E37FA">
        <w:rPr>
          <w:rFonts w:ascii="Calibri" w:hAnsi="Calibri" w:cs="Calibri"/>
          <w:b/>
          <w:sz w:val="20"/>
          <w:szCs w:val="20"/>
        </w:rPr>
        <w:t xml:space="preserve">your organization cancel or forfeit, media </w:t>
      </w:r>
      <w:r w:rsidR="00C14892" w:rsidRPr="001E37FA">
        <w:rPr>
          <w:rFonts w:ascii="Calibri" w:hAnsi="Calibri" w:cs="Calibri"/>
          <w:b/>
          <w:sz w:val="20"/>
          <w:szCs w:val="20"/>
        </w:rPr>
        <w:t>value</w:t>
      </w:r>
      <w:r w:rsidR="00F96079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19696F" w:rsidRPr="001E37FA">
        <w:rPr>
          <w:rFonts w:ascii="Calibri" w:hAnsi="Calibri" w:cs="Calibri"/>
          <w:b/>
          <w:sz w:val="20"/>
          <w:szCs w:val="20"/>
        </w:rPr>
        <w:t xml:space="preserve">in </w:t>
      </w:r>
      <w:r w:rsidR="005A2D75" w:rsidRPr="001E37FA">
        <w:rPr>
          <w:rFonts w:ascii="Calibri" w:hAnsi="Calibri" w:cs="Calibri"/>
          <w:b/>
          <w:sz w:val="20"/>
          <w:szCs w:val="20"/>
        </w:rPr>
        <w:t xml:space="preserve">the </w:t>
      </w:r>
      <w:r w:rsidR="00C14892" w:rsidRPr="001E37FA">
        <w:rPr>
          <w:rFonts w:ascii="Calibri" w:hAnsi="Calibri" w:cs="Calibri"/>
          <w:b/>
          <w:sz w:val="20"/>
          <w:szCs w:val="20"/>
        </w:rPr>
        <w:t xml:space="preserve">full </w:t>
      </w:r>
      <w:r w:rsidR="0019696F" w:rsidRPr="001E37FA">
        <w:rPr>
          <w:rFonts w:ascii="Calibri" w:hAnsi="Calibri" w:cs="Calibri"/>
          <w:b/>
          <w:sz w:val="20"/>
          <w:szCs w:val="20"/>
        </w:rPr>
        <w:t>brochure</w:t>
      </w:r>
      <w:r w:rsidR="005A2D75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F0701B">
        <w:rPr>
          <w:rFonts w:ascii="Calibri" w:hAnsi="Calibri" w:cs="Calibri"/>
          <w:b/>
          <w:sz w:val="20"/>
          <w:szCs w:val="20"/>
        </w:rPr>
        <w:t xml:space="preserve">cost </w:t>
      </w:r>
      <w:r w:rsidR="0019696F" w:rsidRPr="001E37FA">
        <w:rPr>
          <w:rFonts w:ascii="Calibri" w:hAnsi="Calibri" w:cs="Calibri"/>
          <w:b/>
          <w:sz w:val="20"/>
          <w:szCs w:val="20"/>
        </w:rPr>
        <w:t xml:space="preserve">of the </w:t>
      </w:r>
      <w:r w:rsidR="00F0701B">
        <w:rPr>
          <w:rFonts w:ascii="Calibri" w:hAnsi="Calibri" w:cs="Calibri"/>
          <w:b/>
          <w:sz w:val="20"/>
          <w:szCs w:val="20"/>
        </w:rPr>
        <w:t>expedition</w:t>
      </w:r>
      <w:r w:rsidR="0019696F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667865" w:rsidRPr="001E37FA">
        <w:rPr>
          <w:rFonts w:ascii="Calibri" w:hAnsi="Calibri" w:cs="Calibri"/>
          <w:b/>
          <w:sz w:val="20"/>
          <w:szCs w:val="20"/>
        </w:rPr>
        <w:t>(</w:t>
      </w:r>
      <w:r w:rsidR="0019696F" w:rsidRPr="001E37FA">
        <w:rPr>
          <w:rFonts w:ascii="Calibri" w:hAnsi="Calibri" w:cs="Calibri"/>
          <w:b/>
          <w:sz w:val="20"/>
          <w:szCs w:val="20"/>
        </w:rPr>
        <w:t xml:space="preserve">including </w:t>
      </w:r>
      <w:r w:rsidR="005A2D75" w:rsidRPr="001E37FA">
        <w:rPr>
          <w:rFonts w:ascii="Calibri" w:hAnsi="Calibri" w:cs="Calibri"/>
          <w:b/>
          <w:sz w:val="20"/>
          <w:szCs w:val="20"/>
        </w:rPr>
        <w:t>expedition</w:t>
      </w:r>
      <w:r w:rsidR="00667865" w:rsidRPr="001E37FA">
        <w:rPr>
          <w:rFonts w:ascii="Calibri" w:hAnsi="Calibri" w:cs="Calibri"/>
          <w:b/>
          <w:sz w:val="20"/>
          <w:szCs w:val="20"/>
        </w:rPr>
        <w:t xml:space="preserve">, </w:t>
      </w:r>
      <w:r w:rsidR="005A2D75" w:rsidRPr="001E37FA">
        <w:rPr>
          <w:rFonts w:ascii="Calibri" w:hAnsi="Calibri" w:cs="Calibri"/>
          <w:b/>
          <w:sz w:val="20"/>
          <w:szCs w:val="20"/>
        </w:rPr>
        <w:t>flight</w:t>
      </w:r>
      <w:r w:rsidR="00667865" w:rsidRPr="001E37FA">
        <w:rPr>
          <w:rFonts w:ascii="Calibri" w:hAnsi="Calibri" w:cs="Calibri"/>
          <w:b/>
          <w:sz w:val="20"/>
          <w:szCs w:val="20"/>
        </w:rPr>
        <w:t>s,</w:t>
      </w:r>
      <w:r w:rsidR="0019696F" w:rsidRPr="001E37FA">
        <w:rPr>
          <w:rFonts w:ascii="Calibri" w:hAnsi="Calibri" w:cs="Calibri"/>
          <w:b/>
          <w:sz w:val="20"/>
          <w:szCs w:val="20"/>
        </w:rPr>
        <w:t xml:space="preserve"> accommodation,</w:t>
      </w:r>
      <w:r w:rsidR="00667865" w:rsidRPr="001E37FA">
        <w:rPr>
          <w:rFonts w:ascii="Calibri" w:hAnsi="Calibri" w:cs="Calibri"/>
          <w:b/>
          <w:sz w:val="20"/>
          <w:szCs w:val="20"/>
        </w:rPr>
        <w:t xml:space="preserve"> etc.) </w:t>
      </w:r>
      <w:r w:rsidR="0016619A" w:rsidRPr="001E37FA">
        <w:rPr>
          <w:rFonts w:ascii="Calibri" w:hAnsi="Calibri" w:cs="Calibri"/>
          <w:b/>
          <w:sz w:val="20"/>
          <w:szCs w:val="20"/>
        </w:rPr>
        <w:t xml:space="preserve">must be provided </w:t>
      </w:r>
      <w:r w:rsidR="00FD3008" w:rsidRPr="001E37FA">
        <w:rPr>
          <w:rFonts w:ascii="Calibri" w:hAnsi="Calibri" w:cs="Calibri"/>
          <w:b/>
          <w:sz w:val="20"/>
          <w:szCs w:val="20"/>
        </w:rPr>
        <w:t>within 60 days of cancellation.</w:t>
      </w:r>
      <w:r w:rsidR="008356CD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766FA7" w:rsidRPr="001E37FA">
        <w:rPr>
          <w:rFonts w:ascii="Calibri" w:hAnsi="Calibri" w:cs="Calibri"/>
          <w:b/>
          <w:sz w:val="20"/>
          <w:szCs w:val="20"/>
        </w:rPr>
        <w:t>A</w:t>
      </w:r>
      <w:r w:rsidR="00C87190" w:rsidRPr="001E37FA">
        <w:rPr>
          <w:rFonts w:ascii="Calibri" w:hAnsi="Calibri" w:cs="Calibri"/>
          <w:b/>
          <w:sz w:val="20"/>
          <w:szCs w:val="20"/>
        </w:rPr>
        <w:t>dditional expenses</w:t>
      </w:r>
      <w:r w:rsidR="00766FA7" w:rsidRPr="001E37FA">
        <w:rPr>
          <w:rFonts w:ascii="Calibri" w:hAnsi="Calibri" w:cs="Calibri"/>
          <w:b/>
          <w:sz w:val="20"/>
          <w:szCs w:val="20"/>
        </w:rPr>
        <w:t xml:space="preserve"> outside expedition </w:t>
      </w:r>
      <w:r w:rsidR="0039128E" w:rsidRPr="001E37FA">
        <w:rPr>
          <w:rFonts w:ascii="Calibri" w:hAnsi="Calibri" w:cs="Calibri"/>
          <w:b/>
          <w:sz w:val="20"/>
          <w:szCs w:val="20"/>
        </w:rPr>
        <w:t>inclusions</w:t>
      </w:r>
      <w:r w:rsidR="00C87190" w:rsidRPr="001E37FA">
        <w:rPr>
          <w:rFonts w:ascii="Calibri" w:hAnsi="Calibri" w:cs="Calibri"/>
          <w:b/>
          <w:sz w:val="20"/>
          <w:szCs w:val="20"/>
        </w:rPr>
        <w:t xml:space="preserve"> – </w:t>
      </w:r>
      <w:r w:rsidR="00766FA7" w:rsidRPr="001E37FA">
        <w:rPr>
          <w:rFonts w:ascii="Calibri" w:hAnsi="Calibri" w:cs="Calibri"/>
          <w:b/>
          <w:sz w:val="20"/>
          <w:szCs w:val="20"/>
        </w:rPr>
        <w:t xml:space="preserve">i.e. </w:t>
      </w:r>
      <w:r w:rsidR="00CC29F1">
        <w:rPr>
          <w:rFonts w:ascii="Calibri" w:hAnsi="Calibri" w:cs="Calibri"/>
          <w:b/>
          <w:sz w:val="20"/>
          <w:szCs w:val="20"/>
        </w:rPr>
        <w:t xml:space="preserve">extra </w:t>
      </w:r>
      <w:r w:rsidR="00C87190" w:rsidRPr="001E37FA">
        <w:rPr>
          <w:rFonts w:ascii="Calibri" w:hAnsi="Calibri" w:cs="Calibri"/>
          <w:b/>
          <w:sz w:val="20"/>
          <w:szCs w:val="20"/>
        </w:rPr>
        <w:t xml:space="preserve">hotel </w:t>
      </w:r>
      <w:r w:rsidR="00766FA7" w:rsidRPr="001E37FA">
        <w:rPr>
          <w:rFonts w:ascii="Calibri" w:hAnsi="Calibri" w:cs="Calibri"/>
          <w:b/>
          <w:sz w:val="20"/>
          <w:szCs w:val="20"/>
        </w:rPr>
        <w:t>accommodation</w:t>
      </w:r>
      <w:r w:rsidR="00CC29F1">
        <w:rPr>
          <w:rFonts w:ascii="Calibri" w:hAnsi="Calibri" w:cs="Calibri"/>
          <w:b/>
          <w:sz w:val="20"/>
          <w:szCs w:val="20"/>
        </w:rPr>
        <w:t xml:space="preserve"> and meals,</w:t>
      </w:r>
      <w:r w:rsidR="00766FA7" w:rsidRPr="001E37FA">
        <w:rPr>
          <w:rFonts w:ascii="Calibri" w:hAnsi="Calibri" w:cs="Calibri"/>
          <w:b/>
          <w:sz w:val="20"/>
          <w:szCs w:val="20"/>
        </w:rPr>
        <w:t xml:space="preserve"> internet fees, </w:t>
      </w:r>
      <w:r w:rsidR="0039128E" w:rsidRPr="001E37FA">
        <w:rPr>
          <w:rFonts w:ascii="Calibri" w:hAnsi="Calibri" w:cs="Calibri"/>
          <w:b/>
          <w:sz w:val="20"/>
          <w:szCs w:val="20"/>
        </w:rPr>
        <w:t xml:space="preserve">ground </w:t>
      </w:r>
      <w:r w:rsidR="00766FA7" w:rsidRPr="001E37FA">
        <w:rPr>
          <w:rFonts w:ascii="Calibri" w:hAnsi="Calibri" w:cs="Calibri"/>
          <w:b/>
          <w:sz w:val="20"/>
          <w:szCs w:val="20"/>
        </w:rPr>
        <w:t xml:space="preserve">transportation, </w:t>
      </w:r>
      <w:r w:rsidR="00F92026" w:rsidRPr="001E37FA">
        <w:rPr>
          <w:rFonts w:ascii="Calibri" w:hAnsi="Calibri" w:cs="Calibri"/>
          <w:b/>
          <w:sz w:val="20"/>
          <w:szCs w:val="20"/>
        </w:rPr>
        <w:t xml:space="preserve">gratuities, insurance, </w:t>
      </w:r>
      <w:r w:rsidR="007F5101" w:rsidRPr="001E37FA">
        <w:rPr>
          <w:rFonts w:ascii="Calibri" w:hAnsi="Calibri" w:cs="Calibri"/>
          <w:b/>
          <w:sz w:val="20"/>
          <w:szCs w:val="20"/>
        </w:rPr>
        <w:t xml:space="preserve">Adventure Options, </w:t>
      </w:r>
      <w:r w:rsidR="00766FA7" w:rsidRPr="001E37FA">
        <w:rPr>
          <w:rFonts w:ascii="Calibri" w:hAnsi="Calibri" w:cs="Calibri"/>
          <w:b/>
          <w:sz w:val="20"/>
          <w:szCs w:val="20"/>
        </w:rPr>
        <w:t xml:space="preserve">etc. – will be at passenger’s own expense. </w:t>
      </w:r>
      <w:r w:rsidR="00F947F9" w:rsidRPr="001E37FA">
        <w:rPr>
          <w:rFonts w:ascii="Calibri" w:hAnsi="Calibri" w:cs="Calibri"/>
          <w:b/>
          <w:sz w:val="20"/>
          <w:szCs w:val="20"/>
        </w:rPr>
        <w:t>Unless specifically requested and approved, accommodation will be granted on a S</w:t>
      </w:r>
      <w:r w:rsidR="00F0701B">
        <w:rPr>
          <w:rFonts w:ascii="Calibri" w:hAnsi="Calibri" w:cs="Calibri"/>
          <w:b/>
          <w:sz w:val="20"/>
          <w:szCs w:val="20"/>
        </w:rPr>
        <w:t>HARED</w:t>
      </w:r>
      <w:r w:rsidR="00F947F9" w:rsidRPr="001E37FA">
        <w:rPr>
          <w:rFonts w:ascii="Calibri" w:hAnsi="Calibri" w:cs="Calibri"/>
          <w:b/>
          <w:sz w:val="20"/>
          <w:szCs w:val="20"/>
        </w:rPr>
        <w:t xml:space="preserve"> basis. </w:t>
      </w:r>
      <w:r w:rsidR="00CC29F1">
        <w:rPr>
          <w:rFonts w:ascii="Calibri" w:hAnsi="Calibri" w:cs="Calibri"/>
          <w:b/>
          <w:sz w:val="20"/>
          <w:szCs w:val="20"/>
        </w:rPr>
        <w:t xml:space="preserve">Media trips are not available on Hans Hansson or North Pole expeditions.  </w:t>
      </w:r>
      <w:r w:rsidR="00766FA7" w:rsidRPr="001E37FA">
        <w:rPr>
          <w:rFonts w:ascii="Calibri" w:hAnsi="Calibri" w:cs="Calibri"/>
          <w:b/>
          <w:sz w:val="20"/>
          <w:szCs w:val="20"/>
        </w:rPr>
        <w:t xml:space="preserve">Please sign below to indicate that you </w:t>
      </w:r>
      <w:r w:rsidR="00F96079" w:rsidRPr="001E37FA">
        <w:rPr>
          <w:rFonts w:ascii="Calibri" w:hAnsi="Calibri" w:cs="Calibri"/>
          <w:b/>
          <w:sz w:val="20"/>
          <w:szCs w:val="20"/>
        </w:rPr>
        <w:t xml:space="preserve">understand and </w:t>
      </w:r>
      <w:r w:rsidR="00C264D3" w:rsidRPr="001E37FA">
        <w:rPr>
          <w:rFonts w:ascii="Calibri" w:hAnsi="Calibri" w:cs="Calibri"/>
          <w:b/>
          <w:sz w:val="20"/>
          <w:szCs w:val="20"/>
        </w:rPr>
        <w:t>agree to the</w:t>
      </w:r>
      <w:r w:rsidRPr="001E37FA">
        <w:rPr>
          <w:rFonts w:ascii="Calibri" w:hAnsi="Calibri" w:cs="Calibri"/>
          <w:b/>
          <w:sz w:val="20"/>
          <w:szCs w:val="20"/>
        </w:rPr>
        <w:t>se</w:t>
      </w:r>
      <w:r w:rsidR="00C264D3" w:rsidRPr="001E37FA">
        <w:rPr>
          <w:rFonts w:ascii="Calibri" w:hAnsi="Calibri" w:cs="Calibri"/>
          <w:b/>
          <w:sz w:val="20"/>
          <w:szCs w:val="20"/>
        </w:rPr>
        <w:t xml:space="preserve"> </w:t>
      </w:r>
      <w:r w:rsidR="00F96079" w:rsidRPr="001E37FA">
        <w:rPr>
          <w:rFonts w:ascii="Calibri" w:hAnsi="Calibri" w:cs="Calibri"/>
          <w:b/>
          <w:sz w:val="20"/>
          <w:szCs w:val="20"/>
        </w:rPr>
        <w:t xml:space="preserve">Terms </w:t>
      </w:r>
      <w:r w:rsidR="0019696F" w:rsidRPr="001E37FA">
        <w:rPr>
          <w:rFonts w:ascii="Calibri" w:hAnsi="Calibri" w:cs="Calibri"/>
          <w:b/>
          <w:sz w:val="20"/>
          <w:szCs w:val="20"/>
        </w:rPr>
        <w:t>&amp;</w:t>
      </w:r>
      <w:r w:rsidR="00F96079" w:rsidRPr="001E37FA">
        <w:rPr>
          <w:rFonts w:ascii="Calibri" w:hAnsi="Calibri" w:cs="Calibri"/>
          <w:b/>
          <w:sz w:val="20"/>
          <w:szCs w:val="20"/>
        </w:rPr>
        <w:t xml:space="preserve"> Conditions</w:t>
      </w:r>
      <w:r w:rsidRPr="001E37FA">
        <w:rPr>
          <w:rFonts w:ascii="Calibri" w:hAnsi="Calibri" w:cs="Calibri"/>
          <w:b/>
          <w:sz w:val="20"/>
          <w:szCs w:val="20"/>
        </w:rPr>
        <w:t>.</w:t>
      </w:r>
      <w:r w:rsidR="00F96079" w:rsidRPr="001E37FA">
        <w:rPr>
          <w:rFonts w:ascii="Calibri" w:hAnsi="Calibri" w:cs="Calibri"/>
          <w:b/>
          <w:sz w:val="20"/>
          <w:szCs w:val="20"/>
        </w:rPr>
        <w:t xml:space="preserve"> </w:t>
      </w:r>
    </w:p>
    <w:p w14:paraId="31EE1636" w14:textId="77777777" w:rsidR="00F0701B" w:rsidRPr="00F0701B" w:rsidRDefault="00F0701B" w:rsidP="00F0701B">
      <w:pPr>
        <w:pStyle w:val="NoSpacing"/>
      </w:pPr>
    </w:p>
    <w:tbl>
      <w:tblPr>
        <w:tblStyle w:val="TableGrid"/>
        <w:tblW w:w="10928" w:type="dxa"/>
        <w:tblInd w:w="-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3685"/>
        <w:gridCol w:w="2977"/>
      </w:tblGrid>
      <w:tr w:rsidR="00C14D35" w:rsidRPr="001E37FA" w14:paraId="3CFDC588" w14:textId="77777777" w:rsidTr="00C14D35">
        <w:tc>
          <w:tcPr>
            <w:tcW w:w="4266" w:type="dxa"/>
          </w:tcPr>
          <w:p w14:paraId="15D6D396" w14:textId="77777777" w:rsidR="00C14D35" w:rsidRPr="00AF77BD" w:rsidRDefault="00C14D35" w:rsidP="00C14D3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77BD">
              <w:rPr>
                <w:rFonts w:ascii="Calibri" w:hAnsi="Calibri" w:cs="Calibri"/>
                <w:i/>
                <w:sz w:val="20"/>
                <w:szCs w:val="20"/>
              </w:rPr>
              <w:t>________________________</w:t>
            </w:r>
          </w:p>
        </w:tc>
        <w:tc>
          <w:tcPr>
            <w:tcW w:w="3685" w:type="dxa"/>
          </w:tcPr>
          <w:p w14:paraId="6D7FDD48" w14:textId="77777777" w:rsidR="00C14D35" w:rsidRPr="00AF77BD" w:rsidRDefault="00C14D35" w:rsidP="00C14D3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77BD">
              <w:rPr>
                <w:rFonts w:ascii="Calibri" w:hAnsi="Calibri" w:cs="Calibri"/>
                <w:i/>
                <w:sz w:val="20"/>
                <w:szCs w:val="20"/>
              </w:rPr>
              <w:t>________________________</w:t>
            </w:r>
          </w:p>
        </w:tc>
        <w:tc>
          <w:tcPr>
            <w:tcW w:w="2977" w:type="dxa"/>
          </w:tcPr>
          <w:p w14:paraId="5D591169" w14:textId="77777777" w:rsidR="00C14D35" w:rsidRPr="00AF77BD" w:rsidRDefault="00C14D35" w:rsidP="00C14D3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77BD">
              <w:rPr>
                <w:rFonts w:ascii="Calibri" w:hAnsi="Calibri" w:cs="Calibri"/>
                <w:i/>
                <w:sz w:val="20"/>
                <w:szCs w:val="20"/>
              </w:rPr>
              <w:t>________________________</w:t>
            </w:r>
          </w:p>
        </w:tc>
      </w:tr>
      <w:tr w:rsidR="00C14D35" w:rsidRPr="001E37FA" w14:paraId="63D35CD9" w14:textId="77777777" w:rsidTr="00C14D35">
        <w:tc>
          <w:tcPr>
            <w:tcW w:w="4266" w:type="dxa"/>
          </w:tcPr>
          <w:p w14:paraId="6E8FCAD2" w14:textId="77777777" w:rsidR="00C14D35" w:rsidRPr="00AF77BD" w:rsidRDefault="00C14D35" w:rsidP="00C14D3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77BD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3685" w:type="dxa"/>
          </w:tcPr>
          <w:p w14:paraId="1D64C105" w14:textId="77777777" w:rsidR="00C14D35" w:rsidRPr="00AF77BD" w:rsidRDefault="00C14D35" w:rsidP="00C14D3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77BD">
              <w:rPr>
                <w:rFonts w:ascii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2977" w:type="dxa"/>
          </w:tcPr>
          <w:p w14:paraId="3D4D917E" w14:textId="77777777" w:rsidR="00C14D35" w:rsidRPr="00AF77BD" w:rsidRDefault="00C14D35" w:rsidP="00C14D3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77BD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</w:tbl>
    <w:p w14:paraId="3E9DD503" w14:textId="77777777" w:rsidR="00C264D3" w:rsidRPr="001E37FA" w:rsidRDefault="00C264D3" w:rsidP="008356CD">
      <w:pPr>
        <w:ind w:left="-1152"/>
        <w:rPr>
          <w:rFonts w:ascii="Calibri" w:hAnsi="Calibri" w:cs="Calibri"/>
          <w:i/>
          <w:sz w:val="20"/>
          <w:szCs w:val="20"/>
        </w:rPr>
      </w:pPr>
      <w:r w:rsidRPr="001E37FA">
        <w:rPr>
          <w:rFonts w:ascii="Calibri" w:hAnsi="Calibri" w:cs="Calibri"/>
          <w:i/>
          <w:sz w:val="20"/>
          <w:szCs w:val="20"/>
        </w:rPr>
        <w:lastRenderedPageBreak/>
        <w:t xml:space="preserve"> </w:t>
      </w:r>
    </w:p>
    <w:sectPr w:rsidR="00C264D3" w:rsidRPr="001E37FA" w:rsidSect="002545D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900" w:bottom="567" w:left="1800" w:header="15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5A563" w14:textId="77777777" w:rsidR="00D871CE" w:rsidRDefault="00D871CE" w:rsidP="00583561">
      <w:r>
        <w:separator/>
      </w:r>
    </w:p>
  </w:endnote>
  <w:endnote w:type="continuationSeparator" w:id="0">
    <w:p w14:paraId="0C74935B" w14:textId="77777777" w:rsidR="00D871CE" w:rsidRDefault="00D871CE" w:rsidP="0058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3E76A" w14:textId="77777777" w:rsidR="00687403" w:rsidRDefault="00687403" w:rsidP="00DF7812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218D58" w14:textId="77777777" w:rsidR="00687403" w:rsidRDefault="00687403" w:rsidP="004C3ED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188267"/>
      <w:docPartObj>
        <w:docPartGallery w:val="Page Numbers (Bottom of Page)"/>
        <w:docPartUnique/>
      </w:docPartObj>
    </w:sdtPr>
    <w:sdtEndPr/>
    <w:sdtContent>
      <w:p w14:paraId="1EC335B3" w14:textId="77777777" w:rsidR="00687403" w:rsidRDefault="00D871CE" w:rsidP="00583561">
        <w:pPr>
          <w:pStyle w:val="Footer"/>
        </w:pPr>
      </w:p>
    </w:sdtContent>
  </w:sdt>
  <w:p w14:paraId="41EFCA47" w14:textId="77777777" w:rsidR="00687403" w:rsidRPr="00BC0583" w:rsidRDefault="00687403" w:rsidP="004C3EDE">
    <w:pPr>
      <w:pStyle w:val="Footer"/>
      <w:framePr w:wrap="around" w:vAnchor="text" w:hAnchor="margin" w:xAlign="right" w:y="1"/>
    </w:pPr>
    <w:r w:rsidRPr="00BC0583">
      <w:rPr>
        <w:rFonts w:cs="Arial"/>
      </w:rPr>
      <w:fldChar w:fldCharType="begin"/>
    </w:r>
    <w:r w:rsidRPr="00BC0583">
      <w:rPr>
        <w:rFonts w:cs="Arial"/>
      </w:rPr>
      <w:instrText xml:space="preserve">PAGE  </w:instrText>
    </w:r>
    <w:r w:rsidRPr="00BC0583">
      <w:rPr>
        <w:rFonts w:cs="Arial"/>
      </w:rPr>
      <w:fldChar w:fldCharType="separate"/>
    </w:r>
    <w:r w:rsidR="00102BDA">
      <w:rPr>
        <w:rFonts w:cs="Arial"/>
        <w:noProof/>
      </w:rPr>
      <w:t>2</w:t>
    </w:r>
    <w:r w:rsidRPr="00BC0583">
      <w:rPr>
        <w:rFonts w:cs="Arial"/>
      </w:rPr>
      <w:fldChar w:fldCharType="end"/>
    </w:r>
  </w:p>
  <w:p w14:paraId="272FCCC0" w14:textId="77777777" w:rsidR="00687403" w:rsidRDefault="00687403" w:rsidP="004C3EDE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EED7" w14:textId="77777777" w:rsidR="00687403" w:rsidRDefault="00687403" w:rsidP="00583561">
    <w:pPr>
      <w:pStyle w:val="Footer"/>
    </w:pPr>
    <w:r>
      <w:rPr>
        <w:noProof/>
        <w:lang w:bidi="ar-SA"/>
      </w:rPr>
      <w:drawing>
        <wp:anchor distT="0" distB="0" distL="118745" distR="118745" simplePos="0" relativeHeight="251655168" behindDoc="0" locked="1" layoutInCell="1" allowOverlap="1" wp14:anchorId="5B777ADF" wp14:editId="11B197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80867" cy="1126067"/>
          <wp:effectExtent l="25400" t="0" r="0" b="0"/>
          <wp:wrapSquare wrapText="bothSides"/>
          <wp:docPr id="12" name="Picture 12" descr="Quark_Lth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rk_Lth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0867" cy="1126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18374" w14:textId="77777777" w:rsidR="00687403" w:rsidRDefault="00687403" w:rsidP="005835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1D609" w14:textId="77777777" w:rsidR="00D871CE" w:rsidRDefault="00D871CE" w:rsidP="00583561">
      <w:r>
        <w:separator/>
      </w:r>
    </w:p>
  </w:footnote>
  <w:footnote w:type="continuationSeparator" w:id="0">
    <w:p w14:paraId="1013D859" w14:textId="77777777" w:rsidR="00D871CE" w:rsidRDefault="00D871CE" w:rsidP="005835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2EA8D" w14:textId="77777777" w:rsidR="00687403" w:rsidRDefault="00687403" w:rsidP="00CD4A85">
    <w:pPr>
      <w:pStyle w:val="Header"/>
      <w:tabs>
        <w:tab w:val="clear" w:pos="4680"/>
        <w:tab w:val="clear" w:pos="9360"/>
        <w:tab w:val="left" w:pos="6500"/>
      </w:tabs>
      <w:ind w:right="432"/>
    </w:pPr>
    <w:r>
      <w:rPr>
        <w:noProof/>
        <w:lang w:bidi="ar-SA"/>
      </w:rPr>
      <w:drawing>
        <wp:anchor distT="0" distB="0" distL="118745" distR="118745" simplePos="0" relativeHeight="251663360" behindDoc="0" locked="1" layoutInCell="1" allowOverlap="1" wp14:anchorId="221D272A" wp14:editId="53742F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185334"/>
          <wp:effectExtent l="25400" t="0" r="0" b="0"/>
          <wp:wrapSquare wrapText="bothSides"/>
          <wp:docPr id="10" name="Picture 10" descr="QUARK_lthd_header_Vermont_REV_pg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RK_lthd_header_Vermont_REV_pg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85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3809F" w14:textId="77777777" w:rsidR="00687403" w:rsidRDefault="00687403" w:rsidP="00583561">
    <w:pPr>
      <w:pStyle w:val="Header"/>
    </w:pPr>
    <w:r>
      <w:rPr>
        <w:noProof/>
        <w:lang w:bidi="ar-SA"/>
      </w:rPr>
      <w:drawing>
        <wp:anchor distT="0" distB="0" distL="118745" distR="118745" simplePos="0" relativeHeight="251659264" behindDoc="0" locked="1" layoutInCell="1" allowOverlap="1" wp14:anchorId="2B40D9A9" wp14:editId="71EAE59C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3924300" cy="1184910"/>
          <wp:effectExtent l="0" t="0" r="0" b="0"/>
          <wp:wrapSquare wrapText="bothSides"/>
          <wp:docPr id="11" name="Picture 11" descr="QUARK_lthd_header_Vermont_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RK_lthd_header_Vermont_REV.jpg"/>
                  <pic:cNvPicPr/>
                </pic:nvPicPr>
                <pic:blipFill rotWithShape="1">
                  <a:blip r:embed="rId1"/>
                  <a:srcRect r="49492"/>
                  <a:stretch/>
                </pic:blipFill>
                <pic:spPr bwMode="auto">
                  <a:xfrm>
                    <a:off x="0" y="0"/>
                    <a:ext cx="3924300" cy="1184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5ADC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9A80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7E0D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A8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88EC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BE8B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76D7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0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CCC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18D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35858"/>
    <w:multiLevelType w:val="hybridMultilevel"/>
    <w:tmpl w:val="EED4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FE4632"/>
    <w:multiLevelType w:val="hybridMultilevel"/>
    <w:tmpl w:val="7BEC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124A5"/>
    <w:multiLevelType w:val="multilevel"/>
    <w:tmpl w:val="AA28429A"/>
    <w:numStyleLink w:val="Multipletierlist"/>
  </w:abstractNum>
  <w:abstractNum w:abstractNumId="13">
    <w:nsid w:val="1CF21F82"/>
    <w:multiLevelType w:val="hybridMultilevel"/>
    <w:tmpl w:val="D3E2064A"/>
    <w:lvl w:ilvl="0" w:tplc="E92A7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D5418"/>
    <w:multiLevelType w:val="hybridMultilevel"/>
    <w:tmpl w:val="13E8FD92"/>
    <w:lvl w:ilvl="0" w:tplc="2FDEDAD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24420"/>
    <w:multiLevelType w:val="hybridMultilevel"/>
    <w:tmpl w:val="6E7E674A"/>
    <w:lvl w:ilvl="0" w:tplc="E92A7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82814"/>
    <w:multiLevelType w:val="hybridMultilevel"/>
    <w:tmpl w:val="F4C4A7EE"/>
    <w:lvl w:ilvl="0" w:tplc="F2E4CCF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9242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5250CD6"/>
    <w:multiLevelType w:val="multilevel"/>
    <w:tmpl w:val="AA28429A"/>
    <w:styleLink w:val="Multipletierlist"/>
    <w:lvl w:ilvl="0">
      <w:start w:val="1"/>
      <w:numFmt w:val="decimal"/>
      <w:lvlText w:val="%1."/>
      <w:lvlJc w:val="left"/>
      <w:pPr>
        <w:ind w:left="360" w:hanging="360"/>
      </w:pPr>
      <w:rPr>
        <w:rFonts w:ascii="Arial Bold" w:hAnsi="Arial Bold"/>
        <w:b/>
        <w:dstrike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5357B94"/>
    <w:multiLevelType w:val="hybridMultilevel"/>
    <w:tmpl w:val="7CECF098"/>
    <w:lvl w:ilvl="0" w:tplc="884418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327B1"/>
    <w:multiLevelType w:val="hybridMultilevel"/>
    <w:tmpl w:val="D9320F4E"/>
    <w:lvl w:ilvl="0" w:tplc="FBBC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874AF"/>
    <w:multiLevelType w:val="hybridMultilevel"/>
    <w:tmpl w:val="6616F2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1262E"/>
    <w:multiLevelType w:val="hybridMultilevel"/>
    <w:tmpl w:val="DE48F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C86FFF"/>
    <w:multiLevelType w:val="hybridMultilevel"/>
    <w:tmpl w:val="70CCD6A4"/>
    <w:lvl w:ilvl="0" w:tplc="FBBC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53259"/>
    <w:multiLevelType w:val="hybridMultilevel"/>
    <w:tmpl w:val="A0A8BAEC"/>
    <w:lvl w:ilvl="0" w:tplc="E92A7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3766"/>
    <w:multiLevelType w:val="multilevel"/>
    <w:tmpl w:val="AA28429A"/>
    <w:numStyleLink w:val="Multipletierlist"/>
  </w:abstractNum>
  <w:abstractNum w:abstractNumId="26">
    <w:nsid w:val="621E68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FF000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F137F96"/>
    <w:multiLevelType w:val="hybridMultilevel"/>
    <w:tmpl w:val="D49AAF66"/>
    <w:lvl w:ilvl="0" w:tplc="E92A7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66F06"/>
    <w:multiLevelType w:val="multilevel"/>
    <w:tmpl w:val="AA28429A"/>
    <w:numStyleLink w:val="Multipletierlist"/>
  </w:abstractNum>
  <w:abstractNum w:abstractNumId="29">
    <w:nsid w:val="75405C5E"/>
    <w:multiLevelType w:val="hybridMultilevel"/>
    <w:tmpl w:val="B48A932A"/>
    <w:lvl w:ilvl="0" w:tplc="E92A7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06ECC"/>
    <w:multiLevelType w:val="hybridMultilevel"/>
    <w:tmpl w:val="97620196"/>
    <w:lvl w:ilvl="0" w:tplc="E92A7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13E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FF000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D253C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10"/>
  </w:num>
  <w:num w:numId="3">
    <w:abstractNumId w:val="11"/>
  </w:num>
  <w:num w:numId="4">
    <w:abstractNumId w:val="23"/>
  </w:num>
  <w:num w:numId="5">
    <w:abstractNumId w:val="20"/>
  </w:num>
  <w:num w:numId="6">
    <w:abstractNumId w:val="17"/>
  </w:num>
  <w:num w:numId="7">
    <w:abstractNumId w:val="32"/>
  </w:num>
  <w:num w:numId="8">
    <w:abstractNumId w:val="9"/>
  </w:num>
  <w:num w:numId="9">
    <w:abstractNumId w:val="26"/>
  </w:num>
  <w:num w:numId="10">
    <w:abstractNumId w:val="31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5"/>
    <w:lvlOverride w:ilvl="0">
      <w:lvl w:ilvl="0">
        <w:start w:val="1"/>
        <w:numFmt w:val="none"/>
        <w:lvlText w:val="1."/>
        <w:lvlJc w:val="left"/>
        <w:pPr>
          <w:ind w:left="540" w:hanging="360"/>
        </w:pPr>
        <w:rPr>
          <w:rFonts w:hint="default"/>
          <w:b/>
          <w:i w:val="0"/>
          <w:color w:val="FF0000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2"/>
  </w:num>
  <w:num w:numId="28">
    <w:abstractNumId w:val="28"/>
  </w:num>
  <w:num w:numId="29">
    <w:abstractNumId w:val="19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</w:num>
  <w:num w:numId="32">
    <w:abstractNumId w:val="21"/>
  </w:num>
  <w:num w:numId="33">
    <w:abstractNumId w:val="14"/>
  </w:num>
  <w:num w:numId="34">
    <w:abstractNumId w:val="13"/>
  </w:num>
  <w:num w:numId="35">
    <w:abstractNumId w:val="24"/>
  </w:num>
  <w:num w:numId="36">
    <w:abstractNumId w:val="29"/>
  </w:num>
  <w:num w:numId="37">
    <w:abstractNumId w:val="15"/>
  </w:num>
  <w:num w:numId="38">
    <w:abstractNumId w:val="27"/>
  </w:num>
  <w:num w:numId="39">
    <w:abstractNumId w:val="3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EE"/>
    <w:rsid w:val="00010A4F"/>
    <w:rsid w:val="0001342C"/>
    <w:rsid w:val="00023B40"/>
    <w:rsid w:val="000341D9"/>
    <w:rsid w:val="000342A1"/>
    <w:rsid w:val="00041445"/>
    <w:rsid w:val="0004254C"/>
    <w:rsid w:val="0004258B"/>
    <w:rsid w:val="00073D6F"/>
    <w:rsid w:val="000748A1"/>
    <w:rsid w:val="000762A1"/>
    <w:rsid w:val="000853CD"/>
    <w:rsid w:val="000A0370"/>
    <w:rsid w:val="000A7826"/>
    <w:rsid w:val="000C111D"/>
    <w:rsid w:val="000C73C9"/>
    <w:rsid w:val="000F123E"/>
    <w:rsid w:val="000F30DC"/>
    <w:rsid w:val="00100CBD"/>
    <w:rsid w:val="0010125F"/>
    <w:rsid w:val="0010184B"/>
    <w:rsid w:val="00102BDA"/>
    <w:rsid w:val="00106C3A"/>
    <w:rsid w:val="00112118"/>
    <w:rsid w:val="001237D8"/>
    <w:rsid w:val="0013541A"/>
    <w:rsid w:val="001543D0"/>
    <w:rsid w:val="001604E3"/>
    <w:rsid w:val="0016619A"/>
    <w:rsid w:val="00176F75"/>
    <w:rsid w:val="00181C84"/>
    <w:rsid w:val="0019696F"/>
    <w:rsid w:val="00196B8B"/>
    <w:rsid w:val="00197F2D"/>
    <w:rsid w:val="001A5525"/>
    <w:rsid w:val="001B67F5"/>
    <w:rsid w:val="001B7C50"/>
    <w:rsid w:val="001D3403"/>
    <w:rsid w:val="001D57AB"/>
    <w:rsid w:val="001D606D"/>
    <w:rsid w:val="001E37FA"/>
    <w:rsid w:val="001F0381"/>
    <w:rsid w:val="001F673E"/>
    <w:rsid w:val="00224B0A"/>
    <w:rsid w:val="00232874"/>
    <w:rsid w:val="002545D3"/>
    <w:rsid w:val="00255169"/>
    <w:rsid w:val="00294719"/>
    <w:rsid w:val="00294A51"/>
    <w:rsid w:val="002A6027"/>
    <w:rsid w:val="002C1E92"/>
    <w:rsid w:val="002C5124"/>
    <w:rsid w:val="002C7BD8"/>
    <w:rsid w:val="002D60C8"/>
    <w:rsid w:val="002E4D71"/>
    <w:rsid w:val="002E5AC6"/>
    <w:rsid w:val="002F5B54"/>
    <w:rsid w:val="003013A7"/>
    <w:rsid w:val="00301D0D"/>
    <w:rsid w:val="00304F64"/>
    <w:rsid w:val="00310303"/>
    <w:rsid w:val="00310DBE"/>
    <w:rsid w:val="0031158A"/>
    <w:rsid w:val="00316553"/>
    <w:rsid w:val="003345EB"/>
    <w:rsid w:val="0034171E"/>
    <w:rsid w:val="00341741"/>
    <w:rsid w:val="00344645"/>
    <w:rsid w:val="0034484D"/>
    <w:rsid w:val="00350462"/>
    <w:rsid w:val="00360946"/>
    <w:rsid w:val="00364465"/>
    <w:rsid w:val="0036574E"/>
    <w:rsid w:val="00384CEE"/>
    <w:rsid w:val="0038792A"/>
    <w:rsid w:val="0039128E"/>
    <w:rsid w:val="003979F8"/>
    <w:rsid w:val="003C349C"/>
    <w:rsid w:val="003D4017"/>
    <w:rsid w:val="003E1416"/>
    <w:rsid w:val="003F3470"/>
    <w:rsid w:val="004015A4"/>
    <w:rsid w:val="004037F6"/>
    <w:rsid w:val="00403CB0"/>
    <w:rsid w:val="00412A9D"/>
    <w:rsid w:val="00412EED"/>
    <w:rsid w:val="0042019F"/>
    <w:rsid w:val="00425458"/>
    <w:rsid w:val="00427CF8"/>
    <w:rsid w:val="00431D76"/>
    <w:rsid w:val="00471CD6"/>
    <w:rsid w:val="0047539B"/>
    <w:rsid w:val="0047612D"/>
    <w:rsid w:val="004826DD"/>
    <w:rsid w:val="00490816"/>
    <w:rsid w:val="00494394"/>
    <w:rsid w:val="00495C46"/>
    <w:rsid w:val="004A1987"/>
    <w:rsid w:val="004C3EDE"/>
    <w:rsid w:val="004E1E13"/>
    <w:rsid w:val="004E21AB"/>
    <w:rsid w:val="004F7E35"/>
    <w:rsid w:val="00501BD0"/>
    <w:rsid w:val="0050276E"/>
    <w:rsid w:val="005071BD"/>
    <w:rsid w:val="005268A3"/>
    <w:rsid w:val="0054019E"/>
    <w:rsid w:val="00540B4E"/>
    <w:rsid w:val="00545929"/>
    <w:rsid w:val="00545B08"/>
    <w:rsid w:val="00550B52"/>
    <w:rsid w:val="00555A1C"/>
    <w:rsid w:val="00560560"/>
    <w:rsid w:val="005641D9"/>
    <w:rsid w:val="005730E4"/>
    <w:rsid w:val="00583561"/>
    <w:rsid w:val="0058678B"/>
    <w:rsid w:val="00587D8A"/>
    <w:rsid w:val="005A272D"/>
    <w:rsid w:val="005A2D75"/>
    <w:rsid w:val="005A6534"/>
    <w:rsid w:val="005B5CA9"/>
    <w:rsid w:val="005D5BFF"/>
    <w:rsid w:val="005D5E01"/>
    <w:rsid w:val="005D677D"/>
    <w:rsid w:val="005E5DC0"/>
    <w:rsid w:val="005F7C78"/>
    <w:rsid w:val="006017B2"/>
    <w:rsid w:val="0060270E"/>
    <w:rsid w:val="0061170A"/>
    <w:rsid w:val="00620F8D"/>
    <w:rsid w:val="00653754"/>
    <w:rsid w:val="00662CD7"/>
    <w:rsid w:val="00667865"/>
    <w:rsid w:val="006678F8"/>
    <w:rsid w:val="00680DD8"/>
    <w:rsid w:val="00684863"/>
    <w:rsid w:val="00687403"/>
    <w:rsid w:val="006923D6"/>
    <w:rsid w:val="006A1EE7"/>
    <w:rsid w:val="006C6FE1"/>
    <w:rsid w:val="006D05F1"/>
    <w:rsid w:val="006D1410"/>
    <w:rsid w:val="006E01E3"/>
    <w:rsid w:val="006F0ACA"/>
    <w:rsid w:val="006F183E"/>
    <w:rsid w:val="006F4193"/>
    <w:rsid w:val="006F526A"/>
    <w:rsid w:val="00723538"/>
    <w:rsid w:val="007274FA"/>
    <w:rsid w:val="0073097C"/>
    <w:rsid w:val="00736338"/>
    <w:rsid w:val="00743AD2"/>
    <w:rsid w:val="00753598"/>
    <w:rsid w:val="00757E60"/>
    <w:rsid w:val="00766FA7"/>
    <w:rsid w:val="00774FCF"/>
    <w:rsid w:val="00776391"/>
    <w:rsid w:val="00782F97"/>
    <w:rsid w:val="007904CF"/>
    <w:rsid w:val="0079225D"/>
    <w:rsid w:val="007A51BB"/>
    <w:rsid w:val="007B22DF"/>
    <w:rsid w:val="007B23F9"/>
    <w:rsid w:val="007B2CCD"/>
    <w:rsid w:val="007B4BFC"/>
    <w:rsid w:val="007C5043"/>
    <w:rsid w:val="007F0690"/>
    <w:rsid w:val="007F06D3"/>
    <w:rsid w:val="007F5101"/>
    <w:rsid w:val="00800F5C"/>
    <w:rsid w:val="00807F90"/>
    <w:rsid w:val="00814BB0"/>
    <w:rsid w:val="00814F43"/>
    <w:rsid w:val="00826E19"/>
    <w:rsid w:val="008356CD"/>
    <w:rsid w:val="00864A7A"/>
    <w:rsid w:val="008718BA"/>
    <w:rsid w:val="008723F8"/>
    <w:rsid w:val="00875A14"/>
    <w:rsid w:val="008827F0"/>
    <w:rsid w:val="00883C04"/>
    <w:rsid w:val="00884280"/>
    <w:rsid w:val="008945DF"/>
    <w:rsid w:val="00894B5C"/>
    <w:rsid w:val="00896FCB"/>
    <w:rsid w:val="008C5770"/>
    <w:rsid w:val="008D516B"/>
    <w:rsid w:val="008E09AF"/>
    <w:rsid w:val="008E1F54"/>
    <w:rsid w:val="008E79C4"/>
    <w:rsid w:val="008F7954"/>
    <w:rsid w:val="009150B7"/>
    <w:rsid w:val="009259E3"/>
    <w:rsid w:val="00930FFD"/>
    <w:rsid w:val="00942548"/>
    <w:rsid w:val="0094648C"/>
    <w:rsid w:val="00970074"/>
    <w:rsid w:val="00982860"/>
    <w:rsid w:val="00992561"/>
    <w:rsid w:val="00994763"/>
    <w:rsid w:val="009B3016"/>
    <w:rsid w:val="009C494B"/>
    <w:rsid w:val="009E0A28"/>
    <w:rsid w:val="009E0C45"/>
    <w:rsid w:val="009E5DAA"/>
    <w:rsid w:val="009E70A9"/>
    <w:rsid w:val="009E7655"/>
    <w:rsid w:val="009F4C19"/>
    <w:rsid w:val="009F7D06"/>
    <w:rsid w:val="00A005C1"/>
    <w:rsid w:val="00A05021"/>
    <w:rsid w:val="00A11D77"/>
    <w:rsid w:val="00A146EE"/>
    <w:rsid w:val="00A33D1F"/>
    <w:rsid w:val="00A42140"/>
    <w:rsid w:val="00A44917"/>
    <w:rsid w:val="00A45BE7"/>
    <w:rsid w:val="00A64053"/>
    <w:rsid w:val="00A65F60"/>
    <w:rsid w:val="00A77191"/>
    <w:rsid w:val="00A77752"/>
    <w:rsid w:val="00A92DAF"/>
    <w:rsid w:val="00AB266C"/>
    <w:rsid w:val="00AB7414"/>
    <w:rsid w:val="00AD253F"/>
    <w:rsid w:val="00AD349B"/>
    <w:rsid w:val="00AD3627"/>
    <w:rsid w:val="00AF77BD"/>
    <w:rsid w:val="00B0291C"/>
    <w:rsid w:val="00B0493D"/>
    <w:rsid w:val="00B1311C"/>
    <w:rsid w:val="00B14739"/>
    <w:rsid w:val="00B22ECC"/>
    <w:rsid w:val="00B25B38"/>
    <w:rsid w:val="00B26E02"/>
    <w:rsid w:val="00B32C7A"/>
    <w:rsid w:val="00B57A53"/>
    <w:rsid w:val="00B60D42"/>
    <w:rsid w:val="00B72FED"/>
    <w:rsid w:val="00B758A5"/>
    <w:rsid w:val="00B86BF7"/>
    <w:rsid w:val="00B91975"/>
    <w:rsid w:val="00B97F91"/>
    <w:rsid w:val="00BA7610"/>
    <w:rsid w:val="00BB1B1D"/>
    <w:rsid w:val="00BB591A"/>
    <w:rsid w:val="00BB7DCD"/>
    <w:rsid w:val="00BC0EFD"/>
    <w:rsid w:val="00BC2D2A"/>
    <w:rsid w:val="00BC7AE0"/>
    <w:rsid w:val="00BD5F09"/>
    <w:rsid w:val="00BE298B"/>
    <w:rsid w:val="00BE69A6"/>
    <w:rsid w:val="00BE6C05"/>
    <w:rsid w:val="00BF140A"/>
    <w:rsid w:val="00BF1B29"/>
    <w:rsid w:val="00BF38FF"/>
    <w:rsid w:val="00BF6358"/>
    <w:rsid w:val="00C01FE4"/>
    <w:rsid w:val="00C03B90"/>
    <w:rsid w:val="00C14892"/>
    <w:rsid w:val="00C14D35"/>
    <w:rsid w:val="00C1745A"/>
    <w:rsid w:val="00C22515"/>
    <w:rsid w:val="00C232C7"/>
    <w:rsid w:val="00C264D3"/>
    <w:rsid w:val="00C27CEF"/>
    <w:rsid w:val="00C31400"/>
    <w:rsid w:val="00C44EF7"/>
    <w:rsid w:val="00C468F8"/>
    <w:rsid w:val="00C47EA4"/>
    <w:rsid w:val="00C62CD7"/>
    <w:rsid w:val="00C86F12"/>
    <w:rsid w:val="00C87190"/>
    <w:rsid w:val="00CB1349"/>
    <w:rsid w:val="00CC1366"/>
    <w:rsid w:val="00CC29F1"/>
    <w:rsid w:val="00CC2AED"/>
    <w:rsid w:val="00CD4A85"/>
    <w:rsid w:val="00CD587A"/>
    <w:rsid w:val="00CE7317"/>
    <w:rsid w:val="00D269BE"/>
    <w:rsid w:val="00D36484"/>
    <w:rsid w:val="00D4420F"/>
    <w:rsid w:val="00D871CE"/>
    <w:rsid w:val="00D93078"/>
    <w:rsid w:val="00DA1B7F"/>
    <w:rsid w:val="00DC3B29"/>
    <w:rsid w:val="00DC6283"/>
    <w:rsid w:val="00DD7AC4"/>
    <w:rsid w:val="00DE18C5"/>
    <w:rsid w:val="00DE2744"/>
    <w:rsid w:val="00DE3595"/>
    <w:rsid w:val="00DF2403"/>
    <w:rsid w:val="00DF2824"/>
    <w:rsid w:val="00DF4A4D"/>
    <w:rsid w:val="00DF7812"/>
    <w:rsid w:val="00E0465C"/>
    <w:rsid w:val="00E05041"/>
    <w:rsid w:val="00E0508D"/>
    <w:rsid w:val="00E2034D"/>
    <w:rsid w:val="00E23437"/>
    <w:rsid w:val="00E44D8D"/>
    <w:rsid w:val="00E45CE3"/>
    <w:rsid w:val="00E46287"/>
    <w:rsid w:val="00E475F2"/>
    <w:rsid w:val="00E54209"/>
    <w:rsid w:val="00E55945"/>
    <w:rsid w:val="00E93C14"/>
    <w:rsid w:val="00E9579F"/>
    <w:rsid w:val="00EA4DAA"/>
    <w:rsid w:val="00ED3ED1"/>
    <w:rsid w:val="00ED7DEE"/>
    <w:rsid w:val="00EE0AB7"/>
    <w:rsid w:val="00EE1FDA"/>
    <w:rsid w:val="00EF2294"/>
    <w:rsid w:val="00EF3755"/>
    <w:rsid w:val="00EF3C18"/>
    <w:rsid w:val="00F02C65"/>
    <w:rsid w:val="00F0701B"/>
    <w:rsid w:val="00F2137E"/>
    <w:rsid w:val="00F435A2"/>
    <w:rsid w:val="00F55074"/>
    <w:rsid w:val="00F74DBB"/>
    <w:rsid w:val="00F8085E"/>
    <w:rsid w:val="00F83094"/>
    <w:rsid w:val="00F92026"/>
    <w:rsid w:val="00F947F9"/>
    <w:rsid w:val="00F96079"/>
    <w:rsid w:val="00FB3676"/>
    <w:rsid w:val="00FB6CE4"/>
    <w:rsid w:val="00FC1646"/>
    <w:rsid w:val="00FD3008"/>
    <w:rsid w:val="00FD4717"/>
    <w:rsid w:val="00FD6B7C"/>
    <w:rsid w:val="00FE2C57"/>
    <w:rsid w:val="00FE78E3"/>
    <w:rsid w:val="00FF5118"/>
    <w:rsid w:val="00FF79AE"/>
    <w:rsid w:val="00FF7E35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5E6BA"/>
  <w15:docId w15:val="{863F0869-4ABF-469F-9868-092C7C8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NoSpacing"/>
    <w:qFormat/>
    <w:rsid w:val="00F435A2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2"/>
    <w:qFormat/>
    <w:rsid w:val="008F7954"/>
    <w:pPr>
      <w:spacing w:before="240"/>
      <w:contextualSpacing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F435A2"/>
    <w:pPr>
      <w:spacing w:after="4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44DF3"/>
    <w:pPr>
      <w:spacing w:before="200" w:line="271" w:lineRule="auto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B4D53"/>
    <w:pPr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41CA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41CA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41CA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D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D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5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FB6"/>
    <w:rPr>
      <w:rFonts w:ascii="Arial" w:hAnsi="Arial"/>
      <w:sz w:val="22"/>
      <w:lang w:eastAsia="en-CA"/>
    </w:rPr>
  </w:style>
  <w:style w:type="paragraph" w:styleId="Footer">
    <w:name w:val="footer"/>
    <w:basedOn w:val="Normal"/>
    <w:link w:val="FooterChar"/>
    <w:uiPriority w:val="99"/>
    <w:rsid w:val="005C5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FB6"/>
    <w:rPr>
      <w:rFonts w:ascii="Arial" w:hAnsi="Arial"/>
      <w:sz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rsid w:val="005C5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B6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844D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8F7954"/>
    <w:rPr>
      <w:rFonts w:ascii="Arial" w:eastAsiaTheme="majorEastAsia" w:hAnsi="Arial" w:cstheme="majorBidi"/>
      <w:b/>
      <w:bCs/>
      <w:cap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F435A2"/>
    <w:rPr>
      <w:rFonts w:ascii="Arial" w:eastAsiaTheme="majorEastAsia" w:hAnsi="Arial" w:cstheme="majorBidi"/>
      <w:b/>
      <w:bCs/>
      <w:szCs w:val="26"/>
    </w:rPr>
  </w:style>
  <w:style w:type="paragraph" w:styleId="NoSpacing">
    <w:name w:val="No Spacing"/>
    <w:basedOn w:val="Normal"/>
    <w:uiPriority w:val="1"/>
    <w:qFormat/>
    <w:rsid w:val="00844DF3"/>
  </w:style>
  <w:style w:type="character" w:customStyle="1" w:styleId="Heading3Char">
    <w:name w:val="Heading 3 Char"/>
    <w:basedOn w:val="DefaultParagraphFont"/>
    <w:link w:val="Heading3"/>
    <w:uiPriority w:val="9"/>
    <w:rsid w:val="00844DF3"/>
    <w:rPr>
      <w:rFonts w:ascii="Arial" w:eastAsiaTheme="majorEastAsia" w:hAnsi="Arial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B4D53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41C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41C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A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DF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D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44D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44D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44D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44D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semiHidden/>
    <w:qFormat/>
    <w:rsid w:val="00844DF3"/>
    <w:rPr>
      <w:b/>
      <w:bCs/>
    </w:rPr>
  </w:style>
  <w:style w:type="character" w:styleId="Emphasis">
    <w:name w:val="Emphasis"/>
    <w:uiPriority w:val="20"/>
    <w:semiHidden/>
    <w:qFormat/>
    <w:rsid w:val="00844D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44DF3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4DF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44DF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4DF3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844DF3"/>
    <w:rPr>
      <w:i/>
      <w:iCs/>
    </w:rPr>
  </w:style>
  <w:style w:type="character" w:styleId="IntenseEmphasis">
    <w:name w:val="Intense Emphasis"/>
    <w:uiPriority w:val="21"/>
    <w:semiHidden/>
    <w:qFormat/>
    <w:rsid w:val="00844DF3"/>
    <w:rPr>
      <w:b/>
      <w:bCs/>
    </w:rPr>
  </w:style>
  <w:style w:type="character" w:styleId="SubtleReference">
    <w:name w:val="Subtle Reference"/>
    <w:uiPriority w:val="31"/>
    <w:semiHidden/>
    <w:qFormat/>
    <w:rsid w:val="00844DF3"/>
    <w:rPr>
      <w:smallCaps/>
    </w:rPr>
  </w:style>
  <w:style w:type="character" w:styleId="IntenseReference">
    <w:name w:val="Intense Reference"/>
    <w:uiPriority w:val="32"/>
    <w:semiHidden/>
    <w:qFormat/>
    <w:rsid w:val="00844DF3"/>
    <w:rPr>
      <w:smallCaps/>
      <w:spacing w:val="5"/>
      <w:u w:val="single"/>
    </w:rPr>
  </w:style>
  <w:style w:type="character" w:styleId="BookTitle">
    <w:name w:val="Book Title"/>
    <w:uiPriority w:val="33"/>
    <w:semiHidden/>
    <w:qFormat/>
    <w:rsid w:val="00844D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DF3"/>
    <w:pPr>
      <w:outlineLvl w:val="9"/>
    </w:pPr>
  </w:style>
  <w:style w:type="paragraph" w:customStyle="1" w:styleId="Noteitalictext">
    <w:name w:val="Note italic text"/>
    <w:basedOn w:val="NoSpacing"/>
    <w:qFormat/>
    <w:rsid w:val="00864A7A"/>
    <w:rPr>
      <w:i/>
    </w:rPr>
  </w:style>
  <w:style w:type="paragraph" w:styleId="ListContinue">
    <w:name w:val="List Continue"/>
    <w:basedOn w:val="Normal"/>
    <w:uiPriority w:val="99"/>
    <w:unhideWhenUsed/>
    <w:rsid w:val="009E0E6A"/>
    <w:pPr>
      <w:spacing w:after="120"/>
      <w:ind w:left="360"/>
      <w:contextualSpacing/>
    </w:pPr>
  </w:style>
  <w:style w:type="numbering" w:customStyle="1" w:styleId="Multipletierlist">
    <w:name w:val="Multiple tier list"/>
    <w:basedOn w:val="NoList"/>
    <w:rsid w:val="00412EED"/>
    <w:pPr>
      <w:numPr>
        <w:numId w:val="26"/>
      </w:numPr>
    </w:pPr>
  </w:style>
  <w:style w:type="table" w:styleId="TableGrid">
    <w:name w:val="Table Grid"/>
    <w:basedOn w:val="TableNormal"/>
    <w:rsid w:val="00D36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5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quarkexpedtions.com/" TargetMode="External"/><Relationship Id="rId9" Type="http://schemas.openxmlformats.org/officeDocument/2006/relationships/hyperlink" Target="http://www.quarkexpeditions.com/en/terms-and-conditions/arctic-2016-and-antarctic-201617" TargetMode="External"/><Relationship Id="rId10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2BC8-D2B0-A84B-B0BA-E96DA12E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Thornley + Company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Fowler</dc:creator>
  <cp:lastModifiedBy>Olivia Borges</cp:lastModifiedBy>
  <cp:revision>2</cp:revision>
  <cp:lastPrinted>2014-10-29T13:39:00Z</cp:lastPrinted>
  <dcterms:created xsi:type="dcterms:W3CDTF">2017-02-28T21:53:00Z</dcterms:created>
  <dcterms:modified xsi:type="dcterms:W3CDTF">2017-02-28T21:53:00Z</dcterms:modified>
</cp:coreProperties>
</file>